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9B" w:rsidRPr="00973B46" w:rsidRDefault="00847E9B" w:rsidP="00847E9B">
      <w:pPr>
        <w:spacing w:after="0"/>
        <w:jc w:val="center"/>
        <w:rPr>
          <w:b/>
          <w:sz w:val="28"/>
        </w:rPr>
      </w:pPr>
      <w:r w:rsidRPr="00973B46">
        <w:rPr>
          <w:b/>
          <w:sz w:val="28"/>
        </w:rPr>
        <w:t>АРТЕК</w:t>
      </w:r>
      <w:r w:rsidR="004E39B7">
        <w:rPr>
          <w:b/>
          <w:sz w:val="28"/>
        </w:rPr>
        <w:t xml:space="preserve">-2026. </w:t>
      </w:r>
      <w:r w:rsidRPr="00973B46">
        <w:rPr>
          <w:b/>
          <w:sz w:val="28"/>
        </w:rPr>
        <w:t xml:space="preserve">Смена </w:t>
      </w:r>
      <w:r w:rsidRPr="00973B46">
        <w:rPr>
          <w:b/>
          <w:sz w:val="28"/>
          <w:lang w:val="en-US"/>
        </w:rPr>
        <w:t>No</w:t>
      </w:r>
      <w:r w:rsidRPr="00973B46">
        <w:rPr>
          <w:b/>
          <w:sz w:val="28"/>
        </w:rPr>
        <w:t xml:space="preserve"> 6. Скалолазание.</w:t>
      </w:r>
    </w:p>
    <w:p w:rsidR="00067837" w:rsidRDefault="00847E9B" w:rsidP="00847E9B">
      <w:pPr>
        <w:spacing w:after="0"/>
        <w:jc w:val="center"/>
        <w:rPr>
          <w:b/>
          <w:sz w:val="28"/>
        </w:rPr>
      </w:pPr>
      <w:r w:rsidRPr="007258E8">
        <w:rPr>
          <w:b/>
          <w:sz w:val="28"/>
        </w:rPr>
        <w:t>Н</w:t>
      </w:r>
      <w:r w:rsidR="007258E8" w:rsidRPr="007258E8">
        <w:rPr>
          <w:b/>
          <w:sz w:val="28"/>
        </w:rPr>
        <w:t xml:space="preserve">  </w:t>
      </w:r>
      <w:r w:rsidRPr="007258E8">
        <w:rPr>
          <w:b/>
          <w:sz w:val="28"/>
        </w:rPr>
        <w:t>А</w:t>
      </w:r>
      <w:r w:rsidR="007258E8" w:rsidRPr="007258E8">
        <w:rPr>
          <w:b/>
          <w:sz w:val="28"/>
        </w:rPr>
        <w:t xml:space="preserve">  </w:t>
      </w:r>
      <w:r w:rsidRPr="007258E8">
        <w:rPr>
          <w:b/>
          <w:sz w:val="28"/>
        </w:rPr>
        <w:t>Б</w:t>
      </w:r>
      <w:r w:rsidR="007258E8" w:rsidRPr="007258E8">
        <w:rPr>
          <w:b/>
          <w:sz w:val="28"/>
        </w:rPr>
        <w:t xml:space="preserve">  </w:t>
      </w:r>
      <w:r w:rsidRPr="007258E8">
        <w:rPr>
          <w:b/>
          <w:sz w:val="28"/>
        </w:rPr>
        <w:t>О</w:t>
      </w:r>
      <w:r w:rsidR="007258E8" w:rsidRPr="007258E8">
        <w:rPr>
          <w:b/>
          <w:sz w:val="28"/>
        </w:rPr>
        <w:t xml:space="preserve">  </w:t>
      </w:r>
      <w:proofErr w:type="gramStart"/>
      <w:r w:rsidRPr="007258E8">
        <w:rPr>
          <w:b/>
          <w:sz w:val="28"/>
        </w:rPr>
        <w:t>Р</w:t>
      </w:r>
      <w:proofErr w:type="gramEnd"/>
      <w:r w:rsidR="007258E8" w:rsidRPr="007258E8">
        <w:rPr>
          <w:b/>
          <w:sz w:val="28"/>
        </w:rPr>
        <w:t xml:space="preserve">    </w:t>
      </w:r>
      <w:r w:rsidRPr="007258E8">
        <w:rPr>
          <w:b/>
          <w:sz w:val="28"/>
        </w:rPr>
        <w:t xml:space="preserve"> </w:t>
      </w:r>
    </w:p>
    <w:p w:rsidR="00847E9B" w:rsidRPr="007258E8" w:rsidRDefault="00847E9B" w:rsidP="00847E9B">
      <w:pPr>
        <w:spacing w:after="0"/>
        <w:jc w:val="center"/>
        <w:rPr>
          <w:b/>
          <w:sz w:val="28"/>
        </w:rPr>
      </w:pPr>
      <w:r w:rsidRPr="007258E8">
        <w:rPr>
          <w:b/>
          <w:sz w:val="28"/>
        </w:rPr>
        <w:t xml:space="preserve">ТРЕНЕРОВ </w:t>
      </w:r>
      <w:r w:rsidR="00B50D7C">
        <w:rPr>
          <w:b/>
          <w:sz w:val="28"/>
        </w:rPr>
        <w:t xml:space="preserve">И </w:t>
      </w:r>
      <w:r w:rsidR="00067837">
        <w:rPr>
          <w:b/>
          <w:sz w:val="28"/>
        </w:rPr>
        <w:t>ПОДГОТОВЩИКОВ ТРАСС</w:t>
      </w:r>
    </w:p>
    <w:p w:rsidR="00847E9B" w:rsidRDefault="00847E9B" w:rsidP="00511F12">
      <w:pPr>
        <w:spacing w:after="0"/>
        <w:jc w:val="both"/>
        <w:rPr>
          <w:rStyle w:val="a4"/>
        </w:rPr>
      </w:pPr>
    </w:p>
    <w:p w:rsidR="00511F12" w:rsidRDefault="00511F12" w:rsidP="00511F12">
      <w:pPr>
        <w:spacing w:after="0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     В период 28.05-18.06 2026г. в МДЦ Артек проводится тематическая лагерная смена по профилю вида спорта «скалолазание». Лагерь располагает двумя современными </w:t>
      </w:r>
      <w:proofErr w:type="spellStart"/>
      <w:r>
        <w:rPr>
          <w:rStyle w:val="a4"/>
          <w:b w:val="0"/>
        </w:rPr>
        <w:t>скалодромами</w:t>
      </w:r>
      <w:proofErr w:type="spellEnd"/>
      <w:r w:rsidRPr="00511F12">
        <w:rPr>
          <w:rStyle w:val="a4"/>
          <w:b w:val="0"/>
        </w:rPr>
        <w:t>:</w:t>
      </w:r>
      <w:r>
        <w:rPr>
          <w:rStyle w:val="a4"/>
          <w:b w:val="0"/>
        </w:rPr>
        <w:t xml:space="preserve"> первый - трудность 20м и эталон (2 дорожки с хронометражем), второй – </w:t>
      </w:r>
      <w:proofErr w:type="spellStart"/>
      <w:r>
        <w:rPr>
          <w:rStyle w:val="a4"/>
          <w:b w:val="0"/>
        </w:rPr>
        <w:t>боулдеринг</w:t>
      </w:r>
      <w:proofErr w:type="spellEnd"/>
      <w:r>
        <w:rPr>
          <w:rStyle w:val="a4"/>
          <w:b w:val="0"/>
        </w:rPr>
        <w:t>/частично трудность (12м).</w:t>
      </w:r>
    </w:p>
    <w:p w:rsidR="00511F12" w:rsidRDefault="00511F12" w:rsidP="00511F12">
      <w:pPr>
        <w:spacing w:after="0"/>
        <w:jc w:val="both"/>
        <w:rPr>
          <w:rStyle w:val="a4"/>
          <w:b w:val="0"/>
        </w:rPr>
      </w:pPr>
      <w:r>
        <w:rPr>
          <w:rStyle w:val="a4"/>
          <w:b w:val="0"/>
        </w:rPr>
        <w:t xml:space="preserve">     Набор детей-участников смены уже стартовал. Возраст 11-16 лет. Со всех регионов страны. Отбор детей согласно Положению о конкурсном отборе (см. на сайте ФСР) – по спортивному принципу. Всего бесплатных 276 путевок.</w:t>
      </w:r>
      <w:r w:rsidR="00BE69F3">
        <w:rPr>
          <w:rStyle w:val="a4"/>
          <w:b w:val="0"/>
        </w:rPr>
        <w:t xml:space="preserve"> Для этих целей Артек предоставляет</w:t>
      </w:r>
      <w:r>
        <w:rPr>
          <w:rStyle w:val="a4"/>
          <w:b w:val="0"/>
        </w:rPr>
        <w:t xml:space="preserve"> лагерь «Лазурный». </w:t>
      </w:r>
    </w:p>
    <w:p w:rsidR="00511F12" w:rsidRDefault="00511F12" w:rsidP="00511F12">
      <w:pPr>
        <w:pBdr>
          <w:bottom w:val="single" w:sz="6" w:space="1" w:color="auto"/>
        </w:pBdr>
        <w:spacing w:after="0"/>
        <w:jc w:val="both"/>
      </w:pPr>
      <w:r>
        <w:rPr>
          <w:rStyle w:val="a4"/>
          <w:b w:val="0"/>
        </w:rPr>
        <w:t xml:space="preserve">     Участники смены будут полностью в орбите всех мероприятий Артека, с ними круглые сутки вожатые Артека. Для занятий на </w:t>
      </w:r>
      <w:proofErr w:type="spellStart"/>
      <w:r>
        <w:rPr>
          <w:rStyle w:val="a4"/>
          <w:b w:val="0"/>
        </w:rPr>
        <w:t>скалодромах</w:t>
      </w:r>
      <w:proofErr w:type="spellEnd"/>
      <w:r>
        <w:rPr>
          <w:rStyle w:val="a4"/>
          <w:b w:val="0"/>
        </w:rPr>
        <w:t xml:space="preserve"> выделяется 24 часа на смену для каждого ребенка. Также 9-11 июня будут проведены соревнования в трех дисциплинах – </w:t>
      </w:r>
      <w:r>
        <w:t>«Детский кубок «Артека» по скалолазанию»</w:t>
      </w:r>
      <w:r>
        <w:t>.</w:t>
      </w:r>
    </w:p>
    <w:p w:rsidR="003F32B2" w:rsidRPr="00186499" w:rsidRDefault="003F32B2" w:rsidP="00511F12">
      <w:pPr>
        <w:spacing w:after="0"/>
        <w:jc w:val="both"/>
      </w:pPr>
    </w:p>
    <w:p w:rsidR="004B1A9D" w:rsidRDefault="00186499" w:rsidP="00186499">
      <w:pPr>
        <w:spacing w:after="0"/>
        <w:jc w:val="center"/>
        <w:rPr>
          <w:b/>
        </w:rPr>
      </w:pPr>
      <w:r w:rsidRPr="00425B78">
        <w:rPr>
          <w:b/>
        </w:rPr>
        <w:t>В период проведения 6 смены 2026г. в лагере Артек бу</w:t>
      </w:r>
      <w:r w:rsidR="00425B78" w:rsidRPr="00425B78">
        <w:rPr>
          <w:b/>
        </w:rPr>
        <w:t>дут проведены ОБУЧАЮЩИЕ СЕМИНАРЫ</w:t>
      </w:r>
    </w:p>
    <w:p w:rsidR="00186499" w:rsidRDefault="00186499" w:rsidP="00186499">
      <w:pPr>
        <w:spacing w:after="0"/>
        <w:jc w:val="center"/>
        <w:rPr>
          <w:b/>
        </w:rPr>
      </w:pPr>
      <w:r w:rsidRPr="00425B78">
        <w:rPr>
          <w:b/>
        </w:rPr>
        <w:t xml:space="preserve"> и практические занятия для тренеров и </w:t>
      </w:r>
      <w:proofErr w:type="spellStart"/>
      <w:r w:rsidRPr="00425B78">
        <w:rPr>
          <w:b/>
        </w:rPr>
        <w:t>подготовщиков</w:t>
      </w:r>
      <w:proofErr w:type="spellEnd"/>
      <w:r w:rsidRPr="00425B78">
        <w:rPr>
          <w:b/>
        </w:rPr>
        <w:t xml:space="preserve"> трасс.</w:t>
      </w:r>
    </w:p>
    <w:p w:rsidR="00186499" w:rsidRDefault="00B223E5" w:rsidP="00B223E5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425B78">
        <w:rPr>
          <w:b/>
        </w:rPr>
        <w:t>УЧАСТИЕ БЕСПЛАТНОЕ</w:t>
      </w:r>
    </w:p>
    <w:p w:rsidR="00B223E5" w:rsidRPr="00186499" w:rsidRDefault="00B223E5" w:rsidP="00B223E5">
      <w:pPr>
        <w:spacing w:after="0"/>
        <w:jc w:val="center"/>
      </w:pPr>
    </w:p>
    <w:p w:rsidR="00B50D7C" w:rsidRPr="00B50D7C" w:rsidRDefault="00B50D7C" w:rsidP="00B50D7C">
      <w:pPr>
        <w:spacing w:after="0"/>
        <w:jc w:val="center"/>
        <w:rPr>
          <w:b/>
          <w:sz w:val="28"/>
          <w:u w:val="single"/>
        </w:rPr>
      </w:pPr>
      <w:r w:rsidRPr="00B50D7C">
        <w:rPr>
          <w:b/>
          <w:sz w:val="28"/>
          <w:u w:val="single"/>
        </w:rPr>
        <w:t xml:space="preserve">Т   </w:t>
      </w:r>
      <w:proofErr w:type="gramStart"/>
      <w:r w:rsidRPr="00B50D7C">
        <w:rPr>
          <w:b/>
          <w:sz w:val="28"/>
          <w:u w:val="single"/>
        </w:rPr>
        <w:t>Р</w:t>
      </w:r>
      <w:proofErr w:type="gramEnd"/>
      <w:r w:rsidRPr="00B50D7C">
        <w:rPr>
          <w:b/>
          <w:sz w:val="28"/>
          <w:u w:val="single"/>
        </w:rPr>
        <w:t xml:space="preserve">    Е   Н   Е   Р   Ы</w:t>
      </w:r>
    </w:p>
    <w:p w:rsidR="00B50D7C" w:rsidRPr="00155B13" w:rsidRDefault="00B50D7C" w:rsidP="003F32B2">
      <w:pPr>
        <w:spacing w:after="0"/>
        <w:jc w:val="both"/>
        <w:rPr>
          <w:sz w:val="36"/>
        </w:rPr>
      </w:pPr>
    </w:p>
    <w:p w:rsidR="003F32B2" w:rsidRDefault="003F32B2" w:rsidP="003F32B2">
      <w:pPr>
        <w:spacing w:after="0"/>
        <w:jc w:val="both"/>
      </w:pPr>
      <w:r>
        <w:t xml:space="preserve">Для проведения занятий на </w:t>
      </w:r>
      <w:proofErr w:type="spellStart"/>
      <w:r>
        <w:t>скалодромах</w:t>
      </w:r>
      <w:proofErr w:type="spellEnd"/>
      <w:r>
        <w:t xml:space="preserve"> со спортсменами, необходимы квалифицированные тренеры по скалолазанию, </w:t>
      </w:r>
      <w:r>
        <w:t>которые также могут быть и сопровождающими детей в Артек и обратно.</w:t>
      </w:r>
    </w:p>
    <w:p w:rsidR="003F32B2" w:rsidRDefault="003F32B2" w:rsidP="003F32B2">
      <w:pPr>
        <w:spacing w:after="0"/>
        <w:jc w:val="both"/>
      </w:pPr>
      <w:r>
        <w:t xml:space="preserve"> </w:t>
      </w:r>
    </w:p>
    <w:p w:rsidR="003F32B2" w:rsidRPr="00892FCC" w:rsidRDefault="003F32B2" w:rsidP="003F32B2">
      <w:pPr>
        <w:spacing w:after="0"/>
        <w:jc w:val="center"/>
        <w:rPr>
          <w:b/>
        </w:rPr>
      </w:pPr>
      <w:r w:rsidRPr="00892FCC">
        <w:rPr>
          <w:b/>
        </w:rPr>
        <w:t xml:space="preserve">Объявлен НАБОР ТРЕНЕРОВ-ВОЛОНТЁРОВ из регионов для участия в смене </w:t>
      </w:r>
      <w:r w:rsidRPr="00892FCC">
        <w:rPr>
          <w:b/>
          <w:lang w:val="en-US"/>
        </w:rPr>
        <w:t>No</w:t>
      </w:r>
      <w:r w:rsidRPr="00892FCC">
        <w:rPr>
          <w:b/>
        </w:rPr>
        <w:t>6.</w:t>
      </w:r>
    </w:p>
    <w:p w:rsidR="003F32B2" w:rsidRPr="00155B13" w:rsidRDefault="003F32B2" w:rsidP="00511F12">
      <w:pPr>
        <w:spacing w:after="0"/>
        <w:jc w:val="both"/>
        <w:rPr>
          <w:sz w:val="20"/>
        </w:rPr>
      </w:pPr>
    </w:p>
    <w:p w:rsidR="003F32B2" w:rsidRPr="00A739D3" w:rsidRDefault="003F32B2" w:rsidP="00511F12">
      <w:pPr>
        <w:spacing w:after="0"/>
        <w:jc w:val="both"/>
        <w:rPr>
          <w:b/>
          <w:lang w:val="en-US"/>
        </w:rPr>
      </w:pPr>
      <w:r w:rsidRPr="00A739D3">
        <w:rPr>
          <w:b/>
        </w:rPr>
        <w:t>Что будет требоваться от тренеров:</w:t>
      </w:r>
    </w:p>
    <w:p w:rsidR="003F32B2" w:rsidRPr="003F32B2" w:rsidRDefault="003F32B2" w:rsidP="003F32B2">
      <w:pPr>
        <w:pStyle w:val="a6"/>
        <w:numPr>
          <w:ilvl w:val="0"/>
          <w:numId w:val="1"/>
        </w:numPr>
        <w:spacing w:after="0"/>
        <w:jc w:val="both"/>
      </w:pPr>
      <w:r>
        <w:t>Участие в формировании групп для занятий</w:t>
      </w:r>
    </w:p>
    <w:p w:rsidR="003F32B2" w:rsidRDefault="003F32B2" w:rsidP="003F32B2">
      <w:pPr>
        <w:pStyle w:val="a6"/>
        <w:numPr>
          <w:ilvl w:val="0"/>
          <w:numId w:val="1"/>
        </w:numPr>
        <w:spacing w:after="0"/>
        <w:jc w:val="both"/>
      </w:pPr>
      <w:r>
        <w:t>Проведение занятий с группами по графику</w:t>
      </w:r>
    </w:p>
    <w:p w:rsidR="003F32B2" w:rsidRDefault="003F32B2" w:rsidP="003F32B2">
      <w:pPr>
        <w:pStyle w:val="a6"/>
        <w:numPr>
          <w:ilvl w:val="0"/>
          <w:numId w:val="1"/>
        </w:numPr>
        <w:spacing w:after="0"/>
        <w:jc w:val="both"/>
      </w:pPr>
      <w:r>
        <w:t>Участие в подготовке и проведении соревнований</w:t>
      </w:r>
    </w:p>
    <w:p w:rsidR="003F32B2" w:rsidRPr="00155B13" w:rsidRDefault="003F32B2" w:rsidP="003F32B2">
      <w:pPr>
        <w:spacing w:after="0"/>
        <w:jc w:val="both"/>
        <w:rPr>
          <w:sz w:val="18"/>
        </w:rPr>
      </w:pPr>
    </w:p>
    <w:p w:rsidR="00186499" w:rsidRPr="00186499" w:rsidRDefault="00B50D7C" w:rsidP="003F32B2">
      <w:pPr>
        <w:spacing w:after="0"/>
        <w:jc w:val="both"/>
        <w:rPr>
          <w:b/>
        </w:rPr>
      </w:pPr>
      <w:r w:rsidRPr="00B50D7C">
        <w:rPr>
          <w:b/>
        </w:rPr>
        <w:t>Что будет предложено тренерам</w:t>
      </w:r>
      <w:r w:rsidRPr="00425B78">
        <w:rPr>
          <w:b/>
        </w:rPr>
        <w:t>:</w:t>
      </w:r>
    </w:p>
    <w:p w:rsidR="003F32B2" w:rsidRDefault="003F32B2" w:rsidP="003F32B2">
      <w:pPr>
        <w:spacing w:after="0"/>
        <w:jc w:val="both"/>
      </w:pPr>
      <w:r>
        <w:t>В течение смены для тренеров параллельно</w:t>
      </w:r>
      <w:r w:rsidR="007258E8">
        <w:t xml:space="preserve"> с занятиями с детьми будет проходить </w:t>
      </w:r>
      <w:r w:rsidR="007258E8" w:rsidRPr="005F31B6">
        <w:rPr>
          <w:b/>
        </w:rPr>
        <w:t xml:space="preserve">обучающий СЕМИНАР </w:t>
      </w:r>
      <w:r w:rsidR="007258E8">
        <w:t>по теории и практике трениров</w:t>
      </w:r>
      <w:r w:rsidR="00425B78">
        <w:t>очного процесса в скалолазании.</w:t>
      </w:r>
    </w:p>
    <w:p w:rsidR="007258E8" w:rsidRDefault="007258E8" w:rsidP="003F32B2">
      <w:pPr>
        <w:pStyle w:val="a6"/>
        <w:numPr>
          <w:ilvl w:val="0"/>
          <w:numId w:val="1"/>
        </w:numPr>
        <w:spacing w:after="0"/>
        <w:jc w:val="both"/>
      </w:pPr>
      <w:r>
        <w:t>Основное</w:t>
      </w:r>
      <w:r w:rsidRPr="007258E8">
        <w:t>:</w:t>
      </w:r>
      <w:r>
        <w:t xml:space="preserve"> Живой обмен </w:t>
      </w:r>
      <w:r w:rsidR="00892FCC">
        <w:t xml:space="preserve">идеями, </w:t>
      </w:r>
      <w:r>
        <w:t>знаниями, практическим опытом.</w:t>
      </w:r>
    </w:p>
    <w:p w:rsidR="007258E8" w:rsidRDefault="007258E8" w:rsidP="003F32B2">
      <w:pPr>
        <w:pStyle w:val="a6"/>
        <w:numPr>
          <w:ilvl w:val="0"/>
          <w:numId w:val="1"/>
        </w:numPr>
        <w:spacing w:after="0"/>
        <w:jc w:val="both"/>
      </w:pPr>
      <w:r>
        <w:t>Круглые столы по темам, которые предложат сами участники. В аудитории.</w:t>
      </w:r>
    </w:p>
    <w:p w:rsidR="007258E8" w:rsidRDefault="007258E8" w:rsidP="003F32B2">
      <w:pPr>
        <w:pStyle w:val="a6"/>
        <w:numPr>
          <w:ilvl w:val="0"/>
          <w:numId w:val="1"/>
        </w:numPr>
        <w:spacing w:after="0"/>
        <w:jc w:val="both"/>
      </w:pPr>
      <w:r>
        <w:t>Теоретические сессии с приглашенными специалистами. В аудитории.</w:t>
      </w:r>
    </w:p>
    <w:p w:rsidR="007258E8" w:rsidRDefault="007258E8" w:rsidP="003F32B2">
      <w:pPr>
        <w:pStyle w:val="a6"/>
        <w:numPr>
          <w:ilvl w:val="0"/>
          <w:numId w:val="1"/>
        </w:numPr>
        <w:spacing w:after="0"/>
        <w:jc w:val="both"/>
      </w:pPr>
      <w:r>
        <w:t>Применение материала на пр</w:t>
      </w:r>
      <w:r w:rsidR="009A44B4">
        <w:t xml:space="preserve">актике (занятия на </w:t>
      </w:r>
      <w:proofErr w:type="spellStart"/>
      <w:r w:rsidR="009A44B4">
        <w:t>скалодромах</w:t>
      </w:r>
      <w:proofErr w:type="spellEnd"/>
      <w:r w:rsidR="009A44B4">
        <w:t>) самостоятельно и вместе со специалистами.</w:t>
      </w:r>
    </w:p>
    <w:p w:rsidR="007258E8" w:rsidRDefault="007258E8" w:rsidP="003F32B2">
      <w:pPr>
        <w:pStyle w:val="a6"/>
        <w:numPr>
          <w:ilvl w:val="0"/>
          <w:numId w:val="1"/>
        </w:numPr>
        <w:spacing w:after="0"/>
        <w:jc w:val="both"/>
      </w:pPr>
      <w:r>
        <w:t>В качестве специалистов</w:t>
      </w:r>
      <w:r w:rsidR="009A44B4">
        <w:t xml:space="preserve"> б</w:t>
      </w:r>
      <w:r w:rsidR="00892FCC">
        <w:t>удут участвовать</w:t>
      </w:r>
      <w:r w:rsidR="00186499" w:rsidRPr="00186499">
        <w:t>:</w:t>
      </w:r>
      <w:r w:rsidR="00892FCC">
        <w:t xml:space="preserve"> </w:t>
      </w:r>
      <w:r w:rsidR="00425B78">
        <w:t xml:space="preserve">по виду «скорость» </w:t>
      </w:r>
      <w:r w:rsidR="00425B78">
        <w:t xml:space="preserve">- </w:t>
      </w:r>
      <w:r w:rsidR="00892FCC">
        <w:t>тренер-методист</w:t>
      </w:r>
      <w:r w:rsidR="009A44B4">
        <w:t xml:space="preserve"> </w:t>
      </w:r>
      <w:r w:rsidR="00186499">
        <w:t>сбо</w:t>
      </w:r>
      <w:r w:rsidR="00425B78">
        <w:t xml:space="preserve">рной команды РФ </w:t>
      </w:r>
      <w:proofErr w:type="spellStart"/>
      <w:r w:rsidR="00186499">
        <w:t>А.Г.Богомолов</w:t>
      </w:r>
      <w:proofErr w:type="spellEnd"/>
      <w:r w:rsidR="009A44B4">
        <w:t>,</w:t>
      </w:r>
      <w:r w:rsidR="00186499">
        <w:t xml:space="preserve"> </w:t>
      </w:r>
      <w:r w:rsidR="00425B78">
        <w:t xml:space="preserve"> </w:t>
      </w:r>
      <w:r w:rsidR="009A44B4">
        <w:t xml:space="preserve">по видам «трудность, </w:t>
      </w:r>
      <w:proofErr w:type="spellStart"/>
      <w:r w:rsidR="009A44B4">
        <w:t>боулдеринг</w:t>
      </w:r>
      <w:proofErr w:type="spellEnd"/>
      <w:r w:rsidR="009A44B4">
        <w:t>»</w:t>
      </w:r>
      <w:r w:rsidR="00425B78">
        <w:t xml:space="preserve"> - заслуженный тренер РФ </w:t>
      </w:r>
      <w:proofErr w:type="spellStart"/>
      <w:r w:rsidR="00425B78">
        <w:t>С.И.Сигов</w:t>
      </w:r>
      <w:proofErr w:type="spellEnd"/>
      <w:r w:rsidR="009A44B4">
        <w:t>. Кандидатуры</w:t>
      </w:r>
      <w:r w:rsidR="00892FCC">
        <w:t xml:space="preserve"> авторитетные, опытные, им точно есть чем поделиться. </w:t>
      </w:r>
    </w:p>
    <w:p w:rsidR="00D0324E" w:rsidRDefault="00D0324E" w:rsidP="003F32B2">
      <w:pPr>
        <w:pStyle w:val="a6"/>
        <w:numPr>
          <w:ilvl w:val="0"/>
          <w:numId w:val="1"/>
        </w:numPr>
        <w:spacing w:after="0"/>
        <w:jc w:val="both"/>
      </w:pPr>
      <w:r>
        <w:t>Сертификат об участии в семинаре и прохождении стажировки.</w:t>
      </w:r>
    </w:p>
    <w:p w:rsidR="003F32B2" w:rsidRDefault="00892FCC" w:rsidP="003F32B2">
      <w:pPr>
        <w:pStyle w:val="a6"/>
        <w:numPr>
          <w:ilvl w:val="0"/>
          <w:numId w:val="1"/>
        </w:numPr>
        <w:spacing w:after="0"/>
        <w:jc w:val="both"/>
      </w:pPr>
      <w:r>
        <w:t>Море. Солнце. Крым.</w:t>
      </w:r>
    </w:p>
    <w:p w:rsidR="004B1A9D" w:rsidRDefault="004B1A9D" w:rsidP="005F31B6">
      <w:pPr>
        <w:spacing w:after="0"/>
        <w:ind w:left="360"/>
        <w:jc w:val="both"/>
      </w:pPr>
    </w:p>
    <w:p w:rsidR="00186499" w:rsidRDefault="00186499" w:rsidP="00155B13">
      <w:pPr>
        <w:spacing w:after="0"/>
        <w:jc w:val="both"/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9636"/>
      </w:tblGrid>
      <w:tr w:rsidR="00155B13" w:rsidTr="00155B13">
        <w:tc>
          <w:tcPr>
            <w:tcW w:w="9996" w:type="dxa"/>
          </w:tcPr>
          <w:p w:rsidR="00155B13" w:rsidRDefault="00155B13" w:rsidP="00155B13">
            <w:pPr>
              <w:ind w:left="360"/>
              <w:jc w:val="both"/>
              <w:rPr>
                <w:b/>
              </w:rPr>
            </w:pPr>
          </w:p>
          <w:p w:rsidR="00155B13" w:rsidRPr="00155B13" w:rsidRDefault="00155B13" w:rsidP="00155B13">
            <w:pPr>
              <w:ind w:left="360"/>
              <w:jc w:val="both"/>
              <w:rPr>
                <w:b/>
              </w:rPr>
            </w:pPr>
            <w:r>
              <w:rPr>
                <w:b/>
              </w:rPr>
              <w:t>Общий подход</w:t>
            </w:r>
            <w:r w:rsidRPr="00155B13">
              <w:rPr>
                <w:b/>
              </w:rPr>
              <w:t xml:space="preserve"> – смену </w:t>
            </w:r>
            <w:r w:rsidRPr="00155B13">
              <w:rPr>
                <w:b/>
                <w:lang w:val="en-US"/>
              </w:rPr>
              <w:t>No</w:t>
            </w:r>
            <w:r w:rsidRPr="00155B13">
              <w:rPr>
                <w:b/>
              </w:rPr>
              <w:t xml:space="preserve"> 6 в Артеке сделать полезной и радостной не только для детей, но и для тренеров. Обозначить новый формат:  симбиоз тренировочных и обучающих занятий для спортсменов и тренеров. Есть перспектива внедрить этот формат на ежегодной основе. </w:t>
            </w:r>
          </w:p>
          <w:p w:rsidR="00155B13" w:rsidRDefault="00155B13" w:rsidP="00892FCC">
            <w:pPr>
              <w:jc w:val="both"/>
            </w:pPr>
          </w:p>
        </w:tc>
      </w:tr>
    </w:tbl>
    <w:p w:rsidR="00155B13" w:rsidRDefault="00155B13" w:rsidP="00892FCC">
      <w:pPr>
        <w:spacing w:after="0"/>
        <w:jc w:val="both"/>
        <w:rPr>
          <w:b/>
        </w:rPr>
      </w:pPr>
    </w:p>
    <w:p w:rsidR="003F32B2" w:rsidRPr="00A739D3" w:rsidRDefault="00A739D3" w:rsidP="00892FCC">
      <w:pPr>
        <w:spacing w:after="0"/>
        <w:jc w:val="both"/>
        <w:rPr>
          <w:b/>
        </w:rPr>
      </w:pPr>
      <w:r w:rsidRPr="00A739D3">
        <w:rPr>
          <w:b/>
        </w:rPr>
        <w:t xml:space="preserve">Требования </w:t>
      </w:r>
      <w:r w:rsidR="004C1890">
        <w:rPr>
          <w:b/>
        </w:rPr>
        <w:t>к кандидатам-тренерам</w:t>
      </w:r>
    </w:p>
    <w:p w:rsidR="00892FCC" w:rsidRDefault="00892FCC" w:rsidP="00892FCC">
      <w:pPr>
        <w:spacing w:after="0"/>
        <w:jc w:val="both"/>
      </w:pPr>
      <w:r>
        <w:t xml:space="preserve">- </w:t>
      </w:r>
      <w:r w:rsidR="00A739D3">
        <w:t>Горящие глаза и желание узнать больше, поделиться идеями, знаниями, опытом.</w:t>
      </w:r>
    </w:p>
    <w:p w:rsidR="00A739D3" w:rsidRDefault="00A739D3" w:rsidP="00892FCC">
      <w:pPr>
        <w:spacing w:after="0"/>
        <w:jc w:val="both"/>
      </w:pPr>
      <w:r>
        <w:t>- Контактность, общительность.</w:t>
      </w:r>
    </w:p>
    <w:p w:rsidR="00892FCC" w:rsidRDefault="00A739D3" w:rsidP="00892FCC">
      <w:pPr>
        <w:spacing w:after="0"/>
        <w:jc w:val="both"/>
      </w:pPr>
      <w:r>
        <w:t>- Личный спортивный опыт.</w:t>
      </w:r>
    </w:p>
    <w:p w:rsidR="00A739D3" w:rsidRDefault="00A739D3" w:rsidP="00892FCC">
      <w:pPr>
        <w:spacing w:after="0"/>
        <w:jc w:val="both"/>
      </w:pPr>
      <w:r>
        <w:t>- Тренерский опыт  не менее 3-5 лет, достижения с учениками, участие в ВЮС</w:t>
      </w:r>
    </w:p>
    <w:p w:rsidR="00A739D3" w:rsidRDefault="00A739D3" w:rsidP="00892FCC">
      <w:pPr>
        <w:spacing w:after="0"/>
        <w:jc w:val="both"/>
      </w:pPr>
      <w:r>
        <w:t>- Судейская категория</w:t>
      </w:r>
    </w:p>
    <w:p w:rsidR="00A739D3" w:rsidRDefault="00A739D3" w:rsidP="00892FCC">
      <w:pPr>
        <w:spacing w:after="0"/>
        <w:jc w:val="both"/>
      </w:pPr>
      <w:r>
        <w:t>- Справка об отсутствии судимости</w:t>
      </w:r>
    </w:p>
    <w:p w:rsidR="00A739D3" w:rsidRDefault="00A739D3" w:rsidP="00892FCC">
      <w:pPr>
        <w:spacing w:after="0"/>
        <w:jc w:val="both"/>
      </w:pPr>
    </w:p>
    <w:p w:rsidR="00892FCC" w:rsidRPr="00B50D7C" w:rsidRDefault="00B50D7C" w:rsidP="00B50D7C">
      <w:pPr>
        <w:spacing w:after="0"/>
        <w:jc w:val="center"/>
        <w:rPr>
          <w:b/>
          <w:u w:val="single"/>
        </w:rPr>
      </w:pPr>
      <w:r w:rsidRPr="00B50D7C">
        <w:rPr>
          <w:b/>
          <w:sz w:val="28"/>
          <w:u w:val="single"/>
        </w:rPr>
        <w:t>ПОДГОТОВЩИКИ ТРАСС</w:t>
      </w:r>
    </w:p>
    <w:p w:rsidR="00B50D7C" w:rsidRPr="00155B13" w:rsidRDefault="00B50D7C" w:rsidP="00892FCC">
      <w:pPr>
        <w:spacing w:after="0"/>
        <w:jc w:val="both"/>
        <w:rPr>
          <w:sz w:val="14"/>
        </w:rPr>
      </w:pPr>
    </w:p>
    <w:p w:rsidR="00B50D7C" w:rsidRDefault="00B50D7C" w:rsidP="00B50D7C">
      <w:pPr>
        <w:spacing w:after="0"/>
        <w:jc w:val="both"/>
      </w:pPr>
      <w:r>
        <w:t xml:space="preserve">Для проведения занятий на </w:t>
      </w:r>
      <w:proofErr w:type="spellStart"/>
      <w:r>
        <w:t>скалодромах</w:t>
      </w:r>
      <w:proofErr w:type="spellEnd"/>
      <w:r>
        <w:t xml:space="preserve"> со спортсменами, необходимы</w:t>
      </w:r>
      <w:r>
        <w:t xml:space="preserve"> актуальные трассы и их ротация</w:t>
      </w:r>
      <w:r>
        <w:t>.</w:t>
      </w:r>
      <w:r>
        <w:t xml:space="preserve"> Также трассы для соревнований.</w:t>
      </w:r>
    </w:p>
    <w:p w:rsidR="00B50D7C" w:rsidRPr="00155B13" w:rsidRDefault="00B50D7C" w:rsidP="00B50D7C">
      <w:pPr>
        <w:spacing w:after="0"/>
        <w:jc w:val="both"/>
        <w:rPr>
          <w:sz w:val="14"/>
        </w:rPr>
      </w:pPr>
      <w:r>
        <w:t xml:space="preserve"> </w:t>
      </w:r>
    </w:p>
    <w:p w:rsidR="00B50D7C" w:rsidRPr="00892FCC" w:rsidRDefault="00B50D7C" w:rsidP="00B50D7C">
      <w:pPr>
        <w:spacing w:after="0"/>
        <w:jc w:val="center"/>
        <w:rPr>
          <w:b/>
        </w:rPr>
      </w:pPr>
      <w:r w:rsidRPr="00892FCC">
        <w:rPr>
          <w:b/>
        </w:rPr>
        <w:t xml:space="preserve">Объявлен </w:t>
      </w:r>
      <w:r w:rsidR="00D0324E">
        <w:rPr>
          <w:b/>
        </w:rPr>
        <w:t xml:space="preserve">НАБОР ПОДГОТОВЩИКОВ-ВОЛОНТЁРОВ </w:t>
      </w:r>
      <w:r w:rsidRPr="00892FCC">
        <w:rPr>
          <w:b/>
        </w:rPr>
        <w:t xml:space="preserve">из регионов для участия в смене </w:t>
      </w:r>
      <w:r w:rsidRPr="00892FCC">
        <w:rPr>
          <w:b/>
          <w:lang w:val="en-US"/>
        </w:rPr>
        <w:t>No</w:t>
      </w:r>
      <w:r w:rsidR="00B138F9">
        <w:rPr>
          <w:b/>
        </w:rPr>
        <w:t xml:space="preserve"> </w:t>
      </w:r>
      <w:r w:rsidRPr="00892FCC">
        <w:rPr>
          <w:b/>
        </w:rPr>
        <w:t>6.</w:t>
      </w:r>
    </w:p>
    <w:p w:rsidR="003F32B2" w:rsidRPr="00155B13" w:rsidRDefault="003F32B2" w:rsidP="003F32B2">
      <w:pPr>
        <w:spacing w:after="0"/>
        <w:jc w:val="both"/>
        <w:rPr>
          <w:sz w:val="18"/>
        </w:rPr>
      </w:pPr>
    </w:p>
    <w:p w:rsidR="003F32B2" w:rsidRPr="00B50D7C" w:rsidRDefault="00B50D7C" w:rsidP="00511F12">
      <w:pPr>
        <w:spacing w:after="0"/>
        <w:jc w:val="both"/>
        <w:rPr>
          <w:b/>
        </w:rPr>
      </w:pPr>
      <w:r w:rsidRPr="00B50D7C">
        <w:rPr>
          <w:b/>
        </w:rPr>
        <w:t xml:space="preserve">Что будет требоваться от </w:t>
      </w:r>
      <w:proofErr w:type="spellStart"/>
      <w:r w:rsidRPr="00B50D7C">
        <w:rPr>
          <w:b/>
        </w:rPr>
        <w:t>подготовщиков</w:t>
      </w:r>
      <w:proofErr w:type="spellEnd"/>
      <w:r w:rsidRPr="00B50D7C">
        <w:rPr>
          <w:b/>
        </w:rPr>
        <w:t>.</w:t>
      </w:r>
    </w:p>
    <w:p w:rsidR="00B50D7C" w:rsidRDefault="00B50D7C" w:rsidP="00511F12">
      <w:pPr>
        <w:spacing w:after="0"/>
        <w:jc w:val="both"/>
      </w:pPr>
      <w:r>
        <w:t>- подготовка трасс по ТЗ тренерского штаба</w:t>
      </w:r>
      <w:r w:rsidR="00B138F9">
        <w:t xml:space="preserve"> для занятий и соревнований</w:t>
      </w:r>
    </w:p>
    <w:p w:rsidR="00D0324E" w:rsidRDefault="00D0324E" w:rsidP="00511F12">
      <w:pPr>
        <w:spacing w:after="0"/>
        <w:jc w:val="both"/>
      </w:pPr>
      <w:r>
        <w:t>- выполнение заданий шеф-</w:t>
      </w:r>
      <w:proofErr w:type="spellStart"/>
      <w:r>
        <w:t>подготовщика</w:t>
      </w:r>
      <w:proofErr w:type="spellEnd"/>
    </w:p>
    <w:p w:rsidR="00B50D7C" w:rsidRDefault="00B50D7C" w:rsidP="00511F12">
      <w:pPr>
        <w:spacing w:after="0"/>
        <w:jc w:val="both"/>
      </w:pPr>
    </w:p>
    <w:p w:rsidR="00B50D7C" w:rsidRDefault="00B50D7C" w:rsidP="00511F12">
      <w:pPr>
        <w:spacing w:after="0"/>
        <w:jc w:val="both"/>
      </w:pPr>
      <w:r>
        <w:rPr>
          <w:b/>
        </w:rPr>
        <w:t xml:space="preserve">Что будет предложено </w:t>
      </w:r>
      <w:proofErr w:type="spellStart"/>
      <w:r>
        <w:rPr>
          <w:b/>
        </w:rPr>
        <w:t>подготовщикам</w:t>
      </w:r>
      <w:proofErr w:type="spellEnd"/>
      <w:r w:rsidRPr="00B50D7C">
        <w:rPr>
          <w:b/>
        </w:rPr>
        <w:t>:</w:t>
      </w:r>
    </w:p>
    <w:p w:rsidR="00D0324E" w:rsidRDefault="00D0324E" w:rsidP="00511F12">
      <w:pPr>
        <w:spacing w:after="0"/>
        <w:jc w:val="both"/>
      </w:pPr>
      <w:r>
        <w:t>- Т</w:t>
      </w:r>
      <w:r w:rsidR="00B50D7C">
        <w:t>еорет</w:t>
      </w:r>
      <w:r w:rsidR="000341FF">
        <w:t>ическое и практическое обучение от шеф-</w:t>
      </w:r>
      <w:proofErr w:type="spellStart"/>
      <w:r w:rsidR="000341FF">
        <w:t>подготовщика</w:t>
      </w:r>
      <w:proofErr w:type="spellEnd"/>
      <w:r w:rsidR="000341FF">
        <w:t xml:space="preserve"> – специалиста высокой квалификации</w:t>
      </w:r>
      <w:r>
        <w:t>.</w:t>
      </w:r>
    </w:p>
    <w:p w:rsidR="00D0324E" w:rsidRDefault="00D0324E" w:rsidP="00511F12">
      <w:pPr>
        <w:spacing w:after="0"/>
        <w:jc w:val="both"/>
      </w:pPr>
      <w:r>
        <w:t>- Сертификат о прохождении стажировки.</w:t>
      </w:r>
    </w:p>
    <w:p w:rsidR="000341FF" w:rsidRDefault="000341FF" w:rsidP="00511F12">
      <w:pPr>
        <w:spacing w:after="0"/>
        <w:jc w:val="both"/>
      </w:pPr>
      <w:r>
        <w:t>- Море. Солнце. Крым.</w:t>
      </w:r>
    </w:p>
    <w:p w:rsidR="00B138F9" w:rsidRDefault="00B138F9" w:rsidP="00511F12">
      <w:pPr>
        <w:spacing w:after="0"/>
        <w:jc w:val="both"/>
      </w:pPr>
    </w:p>
    <w:p w:rsidR="00B138F9" w:rsidRPr="00A739D3" w:rsidRDefault="00D0324E" w:rsidP="00B138F9">
      <w:pPr>
        <w:spacing w:after="0"/>
        <w:jc w:val="both"/>
        <w:rPr>
          <w:b/>
        </w:rPr>
      </w:pPr>
      <w:r>
        <w:rPr>
          <w:b/>
        </w:rPr>
        <w:t>Требования к канди</w:t>
      </w:r>
      <w:r w:rsidR="004C1890">
        <w:rPr>
          <w:b/>
        </w:rPr>
        <w:t>датам-</w:t>
      </w:r>
      <w:proofErr w:type="spellStart"/>
      <w:r>
        <w:rPr>
          <w:b/>
        </w:rPr>
        <w:t>подготовщикам</w:t>
      </w:r>
      <w:proofErr w:type="spellEnd"/>
    </w:p>
    <w:p w:rsidR="00B138F9" w:rsidRPr="00D0324E" w:rsidRDefault="00B138F9" w:rsidP="00B138F9">
      <w:pPr>
        <w:spacing w:after="0"/>
        <w:jc w:val="both"/>
      </w:pPr>
      <w:r w:rsidRPr="00D0324E">
        <w:t xml:space="preserve">- </w:t>
      </w:r>
      <w:r w:rsidRPr="00D0324E">
        <w:t>Желание участвовать в мероприятии, получить опыт и практическое обучение</w:t>
      </w:r>
      <w:r w:rsidRPr="00D0324E">
        <w:t>.</w:t>
      </w:r>
    </w:p>
    <w:p w:rsidR="00155B13" w:rsidRDefault="00B138F9" w:rsidP="00B138F9">
      <w:pPr>
        <w:spacing w:after="0"/>
        <w:jc w:val="both"/>
      </w:pPr>
      <w:r w:rsidRPr="00D0324E">
        <w:t>- Личный спортивный опыт.</w:t>
      </w:r>
      <w:r w:rsidR="00155B13">
        <w:t xml:space="preserve"> </w:t>
      </w:r>
    </w:p>
    <w:p w:rsidR="00B138F9" w:rsidRPr="00D0324E" w:rsidRDefault="00155B13" w:rsidP="00B138F9">
      <w:pPr>
        <w:spacing w:after="0"/>
        <w:jc w:val="both"/>
      </w:pPr>
      <w:r>
        <w:t>- Способность тестировать трассы.</w:t>
      </w:r>
    </w:p>
    <w:p w:rsidR="00B138F9" w:rsidRPr="00D0324E" w:rsidRDefault="00B138F9" w:rsidP="00B138F9">
      <w:pPr>
        <w:spacing w:after="0"/>
        <w:jc w:val="both"/>
      </w:pPr>
      <w:r w:rsidRPr="00D0324E">
        <w:t>- Практический опыт  не менее 2-3 лет в подготовке тренировочных и соревновательных трасс</w:t>
      </w:r>
    </w:p>
    <w:p w:rsidR="00B138F9" w:rsidRPr="00D0324E" w:rsidRDefault="00B138F9" w:rsidP="00B138F9">
      <w:pPr>
        <w:spacing w:after="0"/>
        <w:jc w:val="both"/>
      </w:pPr>
      <w:r w:rsidRPr="00D0324E">
        <w:t xml:space="preserve">  (не новички)</w:t>
      </w:r>
    </w:p>
    <w:p w:rsidR="00B138F9" w:rsidRDefault="00B138F9" w:rsidP="00B138F9">
      <w:pPr>
        <w:spacing w:after="0"/>
        <w:jc w:val="both"/>
      </w:pPr>
      <w:r w:rsidRPr="00D0324E">
        <w:t>- Судейская категория</w:t>
      </w:r>
    </w:p>
    <w:p w:rsidR="00B138F9" w:rsidRDefault="00B138F9" w:rsidP="00B138F9">
      <w:pPr>
        <w:spacing w:after="0"/>
        <w:jc w:val="both"/>
      </w:pPr>
      <w:r>
        <w:t>- Справка об отсутствии судимости</w:t>
      </w:r>
    </w:p>
    <w:p w:rsidR="00B138F9" w:rsidRDefault="00B138F9" w:rsidP="00511F12">
      <w:pPr>
        <w:spacing w:after="0"/>
        <w:jc w:val="both"/>
      </w:pPr>
    </w:p>
    <w:p w:rsidR="00B50D7C" w:rsidRDefault="00B50D7C" w:rsidP="00511F12">
      <w:pPr>
        <w:pBdr>
          <w:bottom w:val="single" w:sz="6" w:space="1" w:color="auto"/>
        </w:pBdr>
        <w:spacing w:after="0"/>
        <w:jc w:val="both"/>
      </w:pPr>
    </w:p>
    <w:p w:rsidR="000341FF" w:rsidRDefault="000341FF" w:rsidP="00511F12">
      <w:pPr>
        <w:spacing w:after="0"/>
        <w:jc w:val="both"/>
      </w:pPr>
    </w:p>
    <w:p w:rsidR="00155B13" w:rsidRDefault="00155B13" w:rsidP="00155B13">
      <w:pPr>
        <w:spacing w:after="0"/>
        <w:jc w:val="center"/>
      </w:pPr>
      <w:proofErr w:type="spellStart"/>
      <w:r>
        <w:t>См</w:t>
      </w:r>
      <w:proofErr w:type="gramStart"/>
      <w:r>
        <w:t>.н</w:t>
      </w:r>
      <w:proofErr w:type="gramEnd"/>
      <w:r>
        <w:t>иже</w:t>
      </w:r>
      <w:proofErr w:type="spellEnd"/>
    </w:p>
    <w:p w:rsidR="000341FF" w:rsidRDefault="000341FF" w:rsidP="00511F12">
      <w:pPr>
        <w:spacing w:after="0"/>
        <w:jc w:val="both"/>
      </w:pPr>
    </w:p>
    <w:p w:rsidR="00155B13" w:rsidRDefault="00155B13" w:rsidP="00511F12">
      <w:pPr>
        <w:spacing w:after="0"/>
        <w:jc w:val="both"/>
      </w:pPr>
    </w:p>
    <w:p w:rsidR="005F31B6" w:rsidRDefault="005F31B6" w:rsidP="00511F12">
      <w:pPr>
        <w:spacing w:after="0"/>
        <w:jc w:val="both"/>
      </w:pPr>
    </w:p>
    <w:p w:rsidR="005F31B6" w:rsidRDefault="005F31B6" w:rsidP="00511F12">
      <w:pPr>
        <w:spacing w:after="0"/>
        <w:jc w:val="both"/>
      </w:pPr>
    </w:p>
    <w:p w:rsidR="005F31B6" w:rsidRDefault="005F31B6" w:rsidP="00511F12">
      <w:pPr>
        <w:spacing w:after="0"/>
        <w:jc w:val="both"/>
      </w:pPr>
    </w:p>
    <w:p w:rsidR="004B1A9D" w:rsidRDefault="004B1A9D" w:rsidP="00B138F9">
      <w:pPr>
        <w:spacing w:after="0"/>
        <w:jc w:val="center"/>
        <w:rPr>
          <w:b/>
          <w:sz w:val="24"/>
        </w:rPr>
      </w:pPr>
    </w:p>
    <w:p w:rsidR="005F31B6" w:rsidRDefault="005F31B6" w:rsidP="00B138F9">
      <w:pPr>
        <w:spacing w:after="0"/>
        <w:jc w:val="center"/>
        <w:rPr>
          <w:b/>
          <w:sz w:val="24"/>
        </w:rPr>
      </w:pPr>
    </w:p>
    <w:p w:rsidR="00155B13" w:rsidRDefault="00BC16A8" w:rsidP="00B138F9">
      <w:pPr>
        <w:spacing w:after="0"/>
        <w:jc w:val="center"/>
        <w:rPr>
          <w:b/>
          <w:sz w:val="24"/>
        </w:rPr>
      </w:pPr>
      <w:r>
        <w:rPr>
          <w:b/>
          <w:sz w:val="24"/>
        </w:rPr>
        <w:lastRenderedPageBreak/>
        <w:t>УСЛОВИЯ/ИНФОРМАЦИЯ</w:t>
      </w:r>
    </w:p>
    <w:p w:rsidR="000341FF" w:rsidRDefault="000341FF" w:rsidP="00B138F9">
      <w:pPr>
        <w:spacing w:after="0"/>
        <w:jc w:val="center"/>
        <w:rPr>
          <w:b/>
          <w:sz w:val="24"/>
        </w:rPr>
      </w:pPr>
      <w:r w:rsidRPr="00B138F9">
        <w:rPr>
          <w:b/>
          <w:sz w:val="24"/>
        </w:rPr>
        <w:t>по участию тренеров-волонтёров</w:t>
      </w:r>
      <w:r w:rsidRPr="00B138F9">
        <w:rPr>
          <w:b/>
          <w:sz w:val="24"/>
        </w:rPr>
        <w:t xml:space="preserve"> и </w:t>
      </w:r>
      <w:proofErr w:type="spellStart"/>
      <w:r w:rsidRPr="00B138F9">
        <w:rPr>
          <w:b/>
          <w:sz w:val="24"/>
        </w:rPr>
        <w:t>подготовщиков</w:t>
      </w:r>
      <w:proofErr w:type="spellEnd"/>
      <w:r w:rsidRPr="00B138F9">
        <w:rPr>
          <w:b/>
          <w:sz w:val="24"/>
        </w:rPr>
        <w:t>-волонтёров</w:t>
      </w:r>
      <w:r w:rsidRPr="00B138F9">
        <w:rPr>
          <w:b/>
          <w:sz w:val="24"/>
        </w:rPr>
        <w:t>:</w:t>
      </w:r>
    </w:p>
    <w:p w:rsidR="00B138F9" w:rsidRDefault="00B138F9" w:rsidP="000341FF">
      <w:pPr>
        <w:spacing w:after="0"/>
        <w:jc w:val="both"/>
        <w:rPr>
          <w:b/>
          <w:sz w:val="24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B138F9" w:rsidTr="004B1A9D">
        <w:tc>
          <w:tcPr>
            <w:tcW w:w="10632" w:type="dxa"/>
          </w:tcPr>
          <w:p w:rsidR="00155B13" w:rsidRDefault="00155B13" w:rsidP="004B1A9D">
            <w:pPr>
              <w:pStyle w:val="a6"/>
              <w:ind w:left="1440"/>
              <w:jc w:val="both"/>
            </w:pPr>
          </w:p>
          <w:p w:rsidR="00B138F9" w:rsidRDefault="00B138F9" w:rsidP="004B1A9D">
            <w:pPr>
              <w:pStyle w:val="a6"/>
              <w:numPr>
                <w:ilvl w:val="0"/>
                <w:numId w:val="9"/>
              </w:numPr>
              <w:jc w:val="both"/>
            </w:pPr>
            <w:r>
              <w:t>Проезд, проживание, питание – за свой счет/за счет родителей сопровождаемых детей.</w:t>
            </w:r>
          </w:p>
          <w:p w:rsidR="004B1A9D" w:rsidRDefault="004B1A9D" w:rsidP="004B1A9D">
            <w:pPr>
              <w:pStyle w:val="a6"/>
              <w:jc w:val="both"/>
            </w:pPr>
          </w:p>
          <w:p w:rsidR="00B138F9" w:rsidRDefault="00B138F9" w:rsidP="004B1A9D">
            <w:pPr>
              <w:pStyle w:val="a6"/>
              <w:numPr>
                <w:ilvl w:val="0"/>
                <w:numId w:val="9"/>
              </w:numPr>
              <w:jc w:val="both"/>
            </w:pPr>
            <w:r w:rsidRPr="004B1A9D">
              <w:rPr>
                <w:b/>
                <w:sz w:val="24"/>
                <w:u w:val="single"/>
              </w:rPr>
              <w:t>Опция</w:t>
            </w:r>
            <w:r w:rsidR="004B1A9D" w:rsidRPr="004B1A9D">
              <w:rPr>
                <w:b/>
                <w:sz w:val="24"/>
                <w:u w:val="single"/>
              </w:rPr>
              <w:t xml:space="preserve"> 1</w:t>
            </w:r>
            <w:r w:rsidRPr="004B1A9D">
              <w:rPr>
                <w:b/>
                <w:sz w:val="24"/>
                <w:u w:val="single"/>
              </w:rPr>
              <w:t>.</w:t>
            </w:r>
            <w:r w:rsidRPr="004B1A9D">
              <w:rPr>
                <w:sz w:val="24"/>
              </w:rPr>
              <w:t xml:space="preserve"> </w:t>
            </w:r>
            <w:r>
              <w:t>Питание возможно в Артеке (платное, по их расценкам).</w:t>
            </w:r>
          </w:p>
          <w:p w:rsidR="004B1A9D" w:rsidRDefault="004B1A9D" w:rsidP="004B1A9D">
            <w:pPr>
              <w:jc w:val="both"/>
            </w:pPr>
          </w:p>
          <w:p w:rsidR="00280E30" w:rsidRDefault="00B138F9" w:rsidP="004B1A9D">
            <w:pPr>
              <w:pStyle w:val="a6"/>
              <w:numPr>
                <w:ilvl w:val="0"/>
                <w:numId w:val="9"/>
              </w:numPr>
              <w:jc w:val="both"/>
            </w:pPr>
            <w:r>
              <w:t>Проживание за пределами Артека. Но рядом.</w:t>
            </w:r>
          </w:p>
          <w:p w:rsidR="004B1A9D" w:rsidRPr="00280E30" w:rsidRDefault="004B1A9D" w:rsidP="004B1A9D">
            <w:pPr>
              <w:pStyle w:val="a6"/>
              <w:jc w:val="both"/>
            </w:pPr>
          </w:p>
          <w:p w:rsidR="00280E30" w:rsidRDefault="00B138F9" w:rsidP="004B1A9D">
            <w:pPr>
              <w:pStyle w:val="a6"/>
              <w:numPr>
                <w:ilvl w:val="0"/>
                <w:numId w:val="9"/>
              </w:numPr>
              <w:jc w:val="both"/>
            </w:pPr>
            <w:r w:rsidRPr="004B1A9D">
              <w:rPr>
                <w:b/>
                <w:sz w:val="24"/>
                <w:u w:val="single"/>
              </w:rPr>
              <w:t>Опция</w:t>
            </w:r>
            <w:r w:rsidR="00280E30" w:rsidRPr="004B1A9D">
              <w:rPr>
                <w:b/>
                <w:sz w:val="24"/>
                <w:u w:val="single"/>
              </w:rPr>
              <w:t xml:space="preserve"> </w:t>
            </w:r>
            <w:r w:rsidR="004B1A9D" w:rsidRPr="004B1A9D">
              <w:rPr>
                <w:b/>
                <w:sz w:val="24"/>
                <w:u w:val="single"/>
              </w:rPr>
              <w:t>2</w:t>
            </w:r>
            <w:r w:rsidRPr="004B1A9D">
              <w:rPr>
                <w:b/>
                <w:sz w:val="24"/>
                <w:u w:val="single"/>
              </w:rPr>
              <w:t>.</w:t>
            </w:r>
            <w:r w:rsidRPr="004B1A9D">
              <w:rPr>
                <w:sz w:val="24"/>
              </w:rPr>
              <w:t xml:space="preserve"> </w:t>
            </w:r>
            <w:r>
              <w:t xml:space="preserve">Для проживания </w:t>
            </w:r>
            <w:r w:rsidRPr="00892FCC">
              <w:rPr>
                <w:u w:val="single"/>
              </w:rPr>
              <w:t>сейчас</w:t>
            </w:r>
            <w:r>
              <w:t xml:space="preserve"> забронирован</w:t>
            </w:r>
            <w:r w:rsidR="00280E30">
              <w:t>о</w:t>
            </w:r>
            <w:r w:rsidR="00280E30" w:rsidRPr="00280E30">
              <w:t>:</w:t>
            </w:r>
          </w:p>
          <w:p w:rsidR="00B138F9" w:rsidRDefault="00B138F9" w:rsidP="005F31B6">
            <w:pPr>
              <w:pStyle w:val="a6"/>
              <w:ind w:left="1440"/>
              <w:jc w:val="both"/>
            </w:pPr>
            <w:r>
              <w:t xml:space="preserve">полностью гостевой дом в Гурзуфе </w:t>
            </w:r>
            <w:r w:rsidR="007E3FA9">
              <w:t>н</w:t>
            </w:r>
            <w:r>
              <w:t xml:space="preserve">а 19 мест. (10 мин до Артека) </w:t>
            </w:r>
            <w:r>
              <w:rPr>
                <w:b/>
              </w:rPr>
              <w:t>по уникальной для данной</w:t>
            </w:r>
            <w:r w:rsidRPr="00FA3910">
              <w:rPr>
                <w:b/>
              </w:rPr>
              <w:t xml:space="preserve"> местности в это время стоимости</w:t>
            </w:r>
            <w:r>
              <w:t xml:space="preserve">. </w:t>
            </w:r>
            <w:r w:rsidR="00BC16A8">
              <w:t>2-местные</w:t>
            </w:r>
            <w:r>
              <w:t xml:space="preserve"> номера</w:t>
            </w:r>
            <w:r w:rsidR="005F31B6">
              <w:t>,</w:t>
            </w:r>
            <w:r>
              <w:t xml:space="preserve"> в каждом душ, туалет, кондиционер. Вид на море, Аю-Даг, Артек, в некоторых номерах балконы.</w:t>
            </w:r>
            <w:r w:rsidR="005F31B6">
              <w:t>4 Холодильника,</w:t>
            </w:r>
            <w:r>
              <w:t xml:space="preserve"> 2 общих кухни + 2 террасы. Бассейн во дворе. Изолированная территория.</w:t>
            </w:r>
          </w:p>
          <w:p w:rsidR="00280E30" w:rsidRPr="004B1A9D" w:rsidRDefault="00280E30" w:rsidP="004B1A9D">
            <w:pPr>
              <w:pStyle w:val="a6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4B1A9D">
              <w:rPr>
                <w:b/>
              </w:rPr>
              <w:t xml:space="preserve">1500 </w:t>
            </w:r>
            <w:proofErr w:type="spellStart"/>
            <w:r w:rsidRPr="004B1A9D">
              <w:rPr>
                <w:b/>
              </w:rPr>
              <w:t>руб</w:t>
            </w:r>
            <w:proofErr w:type="spellEnd"/>
            <w:r w:rsidRPr="004B1A9D">
              <w:rPr>
                <w:b/>
              </w:rPr>
              <w:t>/сутки/чел.</w:t>
            </w:r>
          </w:p>
          <w:p w:rsidR="00280E30" w:rsidRDefault="004B1A9D" w:rsidP="004B1A9D">
            <w:pPr>
              <w:jc w:val="both"/>
            </w:pPr>
            <w:r>
              <w:t xml:space="preserve">       Д</w:t>
            </w:r>
            <w:r w:rsidR="00280E30" w:rsidRPr="00FA3910">
              <w:t xml:space="preserve">ля ознакомления </w:t>
            </w:r>
            <w:hyperlink r:id="rId7" w:history="1">
              <w:r w:rsidR="00280E30" w:rsidRPr="004B1A9D"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https://travel.yandex.ru/hotels/republic-of-crimea/ilona/</w:t>
              </w:r>
            </w:hyperlink>
            <w:r w:rsidR="00280E30">
              <w:t xml:space="preserve"> (здесь цены другие)</w:t>
            </w:r>
          </w:p>
          <w:p w:rsidR="004B1A9D" w:rsidRDefault="004B1A9D" w:rsidP="00280E30">
            <w:pPr>
              <w:jc w:val="both"/>
            </w:pPr>
          </w:p>
          <w:p w:rsidR="00280E30" w:rsidRDefault="004B1A9D" w:rsidP="004B1A9D">
            <w:pPr>
              <w:pStyle w:val="a6"/>
              <w:numPr>
                <w:ilvl w:val="0"/>
                <w:numId w:val="9"/>
              </w:numPr>
              <w:jc w:val="both"/>
            </w:pPr>
            <w:r w:rsidRPr="004B1A9D">
              <w:rPr>
                <w:b/>
                <w:sz w:val="24"/>
                <w:u w:val="single"/>
              </w:rPr>
              <w:t>Опция 3</w:t>
            </w:r>
            <w:r w:rsidR="00280E30" w:rsidRPr="004B1A9D">
              <w:rPr>
                <w:b/>
                <w:sz w:val="24"/>
                <w:u w:val="single"/>
              </w:rPr>
              <w:t>.</w:t>
            </w:r>
            <w:r w:rsidR="00280E30" w:rsidRPr="004B1A9D">
              <w:rPr>
                <w:sz w:val="24"/>
              </w:rPr>
              <w:t xml:space="preserve"> </w:t>
            </w:r>
            <w:r w:rsidR="00280E30">
              <w:t xml:space="preserve">Для проживания </w:t>
            </w:r>
            <w:r w:rsidR="00280E30" w:rsidRPr="00280E30">
              <w:rPr>
                <w:u w:val="single"/>
              </w:rPr>
              <w:t>сейчас</w:t>
            </w:r>
            <w:r w:rsidR="00280E30">
              <w:t xml:space="preserve"> забронировано</w:t>
            </w:r>
            <w:r w:rsidR="00280E30" w:rsidRPr="00280E30">
              <w:t>:</w:t>
            </w:r>
          </w:p>
          <w:p w:rsidR="00280E30" w:rsidRDefault="00280E30" w:rsidP="005F31B6">
            <w:pPr>
              <w:pStyle w:val="a6"/>
              <w:ind w:left="1440"/>
              <w:jc w:val="both"/>
              <w:rPr>
                <w:b/>
              </w:rPr>
            </w:pPr>
            <w:r>
              <w:t xml:space="preserve">Один большой шикарный апартамент со всеми удобствами, балкон, кухня, туалет, душ, вид на море, просторный холл. </w:t>
            </w:r>
            <w:r w:rsidRPr="00280E30">
              <w:rPr>
                <w:b/>
              </w:rPr>
              <w:t xml:space="preserve"> 5 </w:t>
            </w:r>
            <w:r>
              <w:rPr>
                <w:b/>
              </w:rPr>
              <w:t xml:space="preserve">раздельных спальных </w:t>
            </w:r>
            <w:r w:rsidRPr="00280E30">
              <w:rPr>
                <w:b/>
              </w:rPr>
              <w:t>мест</w:t>
            </w:r>
            <w:r>
              <w:rPr>
                <w:b/>
              </w:rPr>
              <w:t xml:space="preserve">. </w:t>
            </w:r>
            <w:r w:rsidRPr="00280E30">
              <w:t xml:space="preserve">Весь номер 8200 </w:t>
            </w:r>
            <w:proofErr w:type="spellStart"/>
            <w:r w:rsidRPr="00280E30">
              <w:t>руб</w:t>
            </w:r>
            <w:proofErr w:type="spellEnd"/>
            <w:r w:rsidRPr="00280E30">
              <w:t>/сутки</w:t>
            </w:r>
          </w:p>
          <w:p w:rsidR="00280E30" w:rsidRPr="00280E30" w:rsidRDefault="00280E30" w:rsidP="004B1A9D">
            <w:pPr>
              <w:pStyle w:val="a6"/>
              <w:numPr>
                <w:ilvl w:val="1"/>
                <w:numId w:val="9"/>
              </w:numPr>
              <w:jc w:val="center"/>
              <w:rPr>
                <w:b/>
              </w:rPr>
            </w:pPr>
            <w:r w:rsidRPr="00280E30">
              <w:rPr>
                <w:b/>
              </w:rPr>
              <w:t xml:space="preserve">Стоимость 1650 </w:t>
            </w:r>
            <w:proofErr w:type="spellStart"/>
            <w:r w:rsidRPr="00280E30">
              <w:rPr>
                <w:b/>
              </w:rPr>
              <w:t>руб</w:t>
            </w:r>
            <w:proofErr w:type="spellEnd"/>
            <w:r w:rsidRPr="00280E30">
              <w:rPr>
                <w:b/>
              </w:rPr>
              <w:t>/чел/сутки (при заселении 5 чел.)</w:t>
            </w:r>
          </w:p>
          <w:p w:rsidR="00280E30" w:rsidRDefault="004B1A9D" w:rsidP="004B1A9D">
            <w:pPr>
              <w:jc w:val="both"/>
            </w:pPr>
            <w:r>
              <w:t xml:space="preserve">Для ознакомления </w:t>
            </w:r>
            <w:hyperlink r:id="rId8" w:history="1">
              <w:r w:rsidRPr="004B1A9D">
                <w:rPr>
                  <w:rStyle w:val="a5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https://villa-balgatura.balgaturaclub.com/rooms/1-urovnevye-odnokomnatnye-apartamenty-s-vidovoy-terrasoy-706/</w:t>
              </w:r>
            </w:hyperlink>
            <w:r>
              <w:t xml:space="preserve">  </w:t>
            </w:r>
            <w:r w:rsidR="00280E30">
              <w:t>(здесь цены другие)</w:t>
            </w:r>
          </w:p>
          <w:p w:rsidR="004B1A9D" w:rsidRPr="00280E30" w:rsidRDefault="004B1A9D" w:rsidP="004B1A9D">
            <w:pPr>
              <w:jc w:val="center"/>
            </w:pPr>
          </w:p>
          <w:p w:rsidR="00B138F9" w:rsidRDefault="00B138F9" w:rsidP="004B1A9D">
            <w:pPr>
              <w:pStyle w:val="a6"/>
              <w:numPr>
                <w:ilvl w:val="0"/>
                <w:numId w:val="9"/>
              </w:numPr>
              <w:jc w:val="both"/>
            </w:pPr>
            <w:r>
              <w:t xml:space="preserve">Есть (очень небольшая) вероятность, что Артек сможет предложить другой вариант проживания. </w:t>
            </w:r>
            <w:proofErr w:type="gramStart"/>
            <w:r>
              <w:t>На</w:t>
            </w:r>
            <w:proofErr w:type="gramEnd"/>
            <w:r>
              <w:t xml:space="preserve"> сейчас его нет.</w:t>
            </w:r>
          </w:p>
          <w:p w:rsidR="00B138F9" w:rsidRDefault="00B138F9" w:rsidP="004B1A9D">
            <w:pPr>
              <w:pStyle w:val="a6"/>
              <w:numPr>
                <w:ilvl w:val="0"/>
                <w:numId w:val="9"/>
              </w:numPr>
              <w:jc w:val="both"/>
            </w:pPr>
            <w:r>
              <w:t>Есть (еще меньшая) вероятность, что от бюджета мероприятия останутся средства, которыми возможно будет частично компенсирована оплата за проживание. Рассчитывать сильно не стоит.</w:t>
            </w:r>
          </w:p>
          <w:p w:rsidR="00B138F9" w:rsidRDefault="00B138F9" w:rsidP="000341FF">
            <w:pPr>
              <w:jc w:val="both"/>
              <w:rPr>
                <w:b/>
                <w:sz w:val="24"/>
              </w:rPr>
            </w:pPr>
          </w:p>
        </w:tc>
      </w:tr>
    </w:tbl>
    <w:p w:rsidR="00B138F9" w:rsidRDefault="00B138F9" w:rsidP="000341FF">
      <w:pPr>
        <w:spacing w:after="0"/>
        <w:jc w:val="both"/>
        <w:rPr>
          <w:b/>
          <w:sz w:val="24"/>
        </w:rPr>
      </w:pPr>
    </w:p>
    <w:p w:rsidR="00186499" w:rsidRDefault="00186499" w:rsidP="00575F26">
      <w:pPr>
        <w:spacing w:after="0"/>
        <w:jc w:val="center"/>
        <w:rPr>
          <w:b/>
          <w:sz w:val="24"/>
        </w:rPr>
      </w:pPr>
      <w:r w:rsidRPr="00575F26">
        <w:rPr>
          <w:b/>
          <w:sz w:val="24"/>
        </w:rPr>
        <w:t>ПРОЦЕДУРА</w:t>
      </w:r>
    </w:p>
    <w:p w:rsidR="00575F26" w:rsidRDefault="00575F26" w:rsidP="00575F2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отбора кандидатов и участия в мероприятии</w:t>
      </w:r>
    </w:p>
    <w:p w:rsidR="00575F26" w:rsidRDefault="00575F26" w:rsidP="00575F26">
      <w:pPr>
        <w:spacing w:after="0"/>
        <w:jc w:val="center"/>
        <w:rPr>
          <w:b/>
          <w:sz w:val="24"/>
        </w:rPr>
      </w:pPr>
    </w:p>
    <w:p w:rsidR="00575F26" w:rsidRPr="00FC15E5" w:rsidRDefault="00575F26" w:rsidP="00FC15E5">
      <w:pPr>
        <w:pStyle w:val="a6"/>
        <w:numPr>
          <w:ilvl w:val="0"/>
          <w:numId w:val="6"/>
        </w:numPr>
        <w:spacing w:after="0"/>
        <w:jc w:val="both"/>
        <w:rPr>
          <w:b/>
        </w:rPr>
      </w:pPr>
      <w:r w:rsidRPr="00FC15E5">
        <w:rPr>
          <w:b/>
        </w:rPr>
        <w:t xml:space="preserve">Прием заявок до 12 марта 2026г. </w:t>
      </w:r>
    </w:p>
    <w:p w:rsidR="00FC15E5" w:rsidRPr="00FC15E5" w:rsidRDefault="00575F26" w:rsidP="00FC15E5">
      <w:pPr>
        <w:pStyle w:val="a6"/>
        <w:numPr>
          <w:ilvl w:val="0"/>
          <w:numId w:val="3"/>
        </w:numPr>
        <w:spacing w:after="0"/>
        <w:jc w:val="both"/>
      </w:pPr>
      <w:r w:rsidRPr="00FC15E5">
        <w:t>Отправить анкету по форме</w:t>
      </w:r>
      <w:proofErr w:type="gramStart"/>
      <w:r w:rsidRPr="00FC15E5">
        <w:t xml:space="preserve"> </w:t>
      </w:r>
      <w:r w:rsidR="00FC15E5" w:rsidRPr="00FC15E5">
        <w:rPr>
          <w:lang w:val="en-US"/>
        </w:rPr>
        <w:t>:</w:t>
      </w:r>
      <w:proofErr w:type="gramEnd"/>
    </w:p>
    <w:p w:rsidR="00FC15E5" w:rsidRPr="00FC15E5" w:rsidRDefault="00FC15E5" w:rsidP="00FC15E5">
      <w:pPr>
        <w:pStyle w:val="a6"/>
        <w:spacing w:after="0"/>
        <w:jc w:val="both"/>
      </w:pPr>
      <w:r w:rsidRPr="00FC15E5">
        <w:t xml:space="preserve">- </w:t>
      </w:r>
      <w:r w:rsidR="00575F26" w:rsidRPr="00FC15E5">
        <w:t xml:space="preserve">Приложение </w:t>
      </w:r>
      <w:r w:rsidR="00575F26" w:rsidRPr="00FC15E5">
        <w:rPr>
          <w:lang w:val="en-US"/>
        </w:rPr>
        <w:t>No</w:t>
      </w:r>
      <w:r w:rsidR="00575F26" w:rsidRPr="00FC15E5">
        <w:t xml:space="preserve"> 1 </w:t>
      </w:r>
      <w:r w:rsidRPr="00FC15E5">
        <w:t xml:space="preserve">с пометкой </w:t>
      </w:r>
      <w:r w:rsidRPr="00FC15E5">
        <w:rPr>
          <w:sz w:val="20"/>
        </w:rPr>
        <w:t>«</w:t>
      </w:r>
      <w:r w:rsidRPr="00FC15E5">
        <w:rPr>
          <w:sz w:val="20"/>
        </w:rPr>
        <w:t>АРТЕК-2026 ТРЕНЕР</w:t>
      </w:r>
      <w:r w:rsidRPr="00FC15E5">
        <w:rPr>
          <w:sz w:val="20"/>
        </w:rPr>
        <w:t>»</w:t>
      </w:r>
    </w:p>
    <w:p w:rsidR="00575F26" w:rsidRPr="00FC15E5" w:rsidRDefault="00FC15E5" w:rsidP="00FC15E5">
      <w:pPr>
        <w:pStyle w:val="a6"/>
        <w:spacing w:after="0"/>
        <w:jc w:val="both"/>
      </w:pPr>
      <w:r w:rsidRPr="00FC15E5">
        <w:t xml:space="preserve">- </w:t>
      </w:r>
      <w:r w:rsidR="00575F26" w:rsidRPr="00FC15E5">
        <w:t xml:space="preserve">Приложение </w:t>
      </w:r>
      <w:r w:rsidR="00575F26" w:rsidRPr="00FC15E5">
        <w:rPr>
          <w:lang w:val="en-US"/>
        </w:rPr>
        <w:t>No</w:t>
      </w:r>
      <w:r w:rsidR="00575F26" w:rsidRPr="00FC15E5">
        <w:t xml:space="preserve"> 2</w:t>
      </w:r>
      <w:r w:rsidRPr="00FC15E5">
        <w:t xml:space="preserve"> </w:t>
      </w:r>
      <w:r w:rsidRPr="00FC15E5">
        <w:t xml:space="preserve">с пометкой </w:t>
      </w:r>
      <w:r w:rsidRPr="00FC15E5">
        <w:rPr>
          <w:sz w:val="20"/>
        </w:rPr>
        <w:t>«АРТЕК-2026 ПОДГОТОВЩИК»</w:t>
      </w:r>
    </w:p>
    <w:p w:rsidR="0018039D" w:rsidRPr="0018039D" w:rsidRDefault="0018039D" w:rsidP="00575F26">
      <w:pPr>
        <w:pStyle w:val="a6"/>
        <w:numPr>
          <w:ilvl w:val="0"/>
          <w:numId w:val="4"/>
        </w:numPr>
        <w:spacing w:after="0"/>
        <w:jc w:val="both"/>
        <w:rPr>
          <w:b/>
        </w:rPr>
      </w:pPr>
      <w:r>
        <w:t xml:space="preserve">Заявки принимаются в электронном виде в формате </w:t>
      </w:r>
      <w:r w:rsidRPr="0018039D">
        <w:rPr>
          <w:b/>
        </w:rPr>
        <w:t>.</w:t>
      </w:r>
      <w:r w:rsidRPr="0018039D">
        <w:rPr>
          <w:b/>
          <w:lang w:val="en-US"/>
        </w:rPr>
        <w:t>DOC</w:t>
      </w:r>
    </w:p>
    <w:p w:rsidR="00575F26" w:rsidRPr="007E3FA9" w:rsidRDefault="00575F26" w:rsidP="00575F26">
      <w:pPr>
        <w:pStyle w:val="a6"/>
        <w:numPr>
          <w:ilvl w:val="0"/>
          <w:numId w:val="4"/>
        </w:numPr>
        <w:spacing w:after="0"/>
        <w:jc w:val="both"/>
        <w:rPr>
          <w:b/>
        </w:rPr>
      </w:pPr>
      <w:r w:rsidRPr="007E3FA9">
        <w:t xml:space="preserve">На адрес </w:t>
      </w:r>
      <w:proofErr w:type="spellStart"/>
      <w:r w:rsidRPr="007E3FA9">
        <w:t>эл</w:t>
      </w:r>
      <w:proofErr w:type="gramStart"/>
      <w:r w:rsidRPr="007E3FA9">
        <w:t>.п</w:t>
      </w:r>
      <w:proofErr w:type="gramEnd"/>
      <w:r w:rsidRPr="007E3FA9">
        <w:t>очты</w:t>
      </w:r>
      <w:proofErr w:type="spellEnd"/>
      <w:r w:rsidRPr="007E3FA9">
        <w:t xml:space="preserve"> </w:t>
      </w:r>
      <w:hyperlink r:id="rId9" w:history="1">
        <w:r w:rsidRPr="007E3FA9">
          <w:rPr>
            <w:rStyle w:val="a5"/>
            <w:lang w:val="en-US"/>
          </w:rPr>
          <w:t>skala</w:t>
        </w:r>
        <w:r w:rsidRPr="007E3FA9">
          <w:rPr>
            <w:rStyle w:val="a5"/>
          </w:rPr>
          <w:t>-</w:t>
        </w:r>
        <w:r w:rsidRPr="007E3FA9">
          <w:rPr>
            <w:rStyle w:val="a5"/>
            <w:lang w:val="en-US"/>
          </w:rPr>
          <w:t>dv</w:t>
        </w:r>
        <w:r w:rsidRPr="007E3FA9">
          <w:rPr>
            <w:rStyle w:val="a5"/>
          </w:rPr>
          <w:t>@</w:t>
        </w:r>
        <w:r w:rsidRPr="007E3FA9">
          <w:rPr>
            <w:rStyle w:val="a5"/>
            <w:lang w:val="en-US"/>
          </w:rPr>
          <w:t>mail</w:t>
        </w:r>
        <w:r w:rsidRPr="007E3FA9">
          <w:rPr>
            <w:rStyle w:val="a5"/>
          </w:rPr>
          <w:t>.</w:t>
        </w:r>
        <w:proofErr w:type="spellStart"/>
        <w:r w:rsidRPr="007E3FA9">
          <w:rPr>
            <w:rStyle w:val="a5"/>
            <w:lang w:val="en-US"/>
          </w:rPr>
          <w:t>ru</w:t>
        </w:r>
        <w:proofErr w:type="spellEnd"/>
      </w:hyperlink>
      <w:r w:rsidRPr="007E3FA9">
        <w:t xml:space="preserve"> </w:t>
      </w:r>
      <w:r w:rsidR="00FC15E5">
        <w:t xml:space="preserve">, </w:t>
      </w:r>
    </w:p>
    <w:p w:rsidR="00575F26" w:rsidRPr="00436CCB" w:rsidRDefault="00FC15E5" w:rsidP="00575F26">
      <w:pPr>
        <w:pStyle w:val="a6"/>
        <w:numPr>
          <w:ilvl w:val="0"/>
          <w:numId w:val="4"/>
        </w:numPr>
        <w:spacing w:after="0"/>
        <w:jc w:val="both"/>
      </w:pPr>
      <w:r>
        <w:t xml:space="preserve">Продублировать в </w:t>
      </w:r>
      <w:proofErr w:type="spellStart"/>
      <w:r>
        <w:t>м</w:t>
      </w:r>
      <w:r w:rsidR="005F31B6">
        <w:t>есс</w:t>
      </w:r>
      <w:bookmarkStart w:id="0" w:name="_GoBack"/>
      <w:bookmarkEnd w:id="0"/>
      <w:r w:rsidR="00575F26" w:rsidRPr="007E3FA9">
        <w:t>енджер</w:t>
      </w:r>
      <w:r>
        <w:t>ы</w:t>
      </w:r>
      <w:proofErr w:type="spellEnd"/>
      <w:r w:rsidR="00575F26" w:rsidRPr="007E3FA9">
        <w:t xml:space="preserve"> </w:t>
      </w:r>
      <w:r w:rsidR="00575F26" w:rsidRPr="007E3FA9">
        <w:rPr>
          <w:lang w:val="en-US"/>
        </w:rPr>
        <w:t>Telegram</w:t>
      </w:r>
      <w:r w:rsidR="00575F26">
        <w:t xml:space="preserve"> или МАХ по тел.</w:t>
      </w:r>
      <w:r w:rsidR="00575F26" w:rsidRPr="007E3FA9">
        <w:t>+7(914</w:t>
      </w:r>
      <w:r w:rsidR="00575F26">
        <w:t>)</w:t>
      </w:r>
      <w:r w:rsidR="00575F26" w:rsidRPr="007E3FA9">
        <w:t xml:space="preserve">5431642 </w:t>
      </w:r>
    </w:p>
    <w:p w:rsidR="00575F26" w:rsidRPr="00FC15E5" w:rsidRDefault="00575F26" w:rsidP="00575F26">
      <w:pPr>
        <w:pStyle w:val="a6"/>
        <w:numPr>
          <w:ilvl w:val="0"/>
          <w:numId w:val="4"/>
        </w:numPr>
        <w:spacing w:after="0"/>
        <w:jc w:val="both"/>
      </w:pPr>
      <w:r w:rsidRPr="00FC15E5">
        <w:rPr>
          <w:sz w:val="20"/>
        </w:rPr>
        <w:t>Получить подтверждение о приеме заявки</w:t>
      </w:r>
    </w:p>
    <w:p w:rsidR="00FC15E5" w:rsidRPr="00FC15E5" w:rsidRDefault="00FC15E5" w:rsidP="00FC15E5">
      <w:pPr>
        <w:pStyle w:val="a6"/>
        <w:numPr>
          <w:ilvl w:val="0"/>
          <w:numId w:val="6"/>
        </w:numPr>
        <w:spacing w:after="0"/>
        <w:jc w:val="both"/>
      </w:pPr>
      <w:r w:rsidRPr="00FC15E5">
        <w:t xml:space="preserve">Согласование и утверждение состава участников </w:t>
      </w:r>
      <w:r w:rsidR="0018039D">
        <w:t>(основной  список</w:t>
      </w:r>
      <w:r>
        <w:t xml:space="preserve">) </w:t>
      </w:r>
      <w:r w:rsidRPr="00FC15E5">
        <w:t>до 15 марта 2026г.</w:t>
      </w:r>
      <w:r w:rsidR="0018039D">
        <w:t xml:space="preserve"> Формирование резервного списка на случай замены кандидатов из основного списка.</w:t>
      </w:r>
    </w:p>
    <w:p w:rsidR="0018039D" w:rsidRDefault="00FC15E5" w:rsidP="0018039D">
      <w:pPr>
        <w:pStyle w:val="a6"/>
        <w:numPr>
          <w:ilvl w:val="0"/>
          <w:numId w:val="6"/>
        </w:numPr>
        <w:spacing w:after="0"/>
        <w:jc w:val="both"/>
      </w:pPr>
      <w:r w:rsidRPr="00FC15E5">
        <w:t>Согласование даты заезда и бронирование проживания</w:t>
      </w:r>
      <w:r>
        <w:t xml:space="preserve"> (основной список)</w:t>
      </w:r>
      <w:r w:rsidRPr="00FC15E5">
        <w:t xml:space="preserve"> до 18 марта 2026г.</w:t>
      </w:r>
    </w:p>
    <w:p w:rsidR="00FC15E5" w:rsidRDefault="0018039D" w:rsidP="00FC15E5">
      <w:pPr>
        <w:pStyle w:val="a6"/>
        <w:numPr>
          <w:ilvl w:val="0"/>
          <w:numId w:val="6"/>
        </w:numPr>
        <w:spacing w:after="0"/>
        <w:jc w:val="both"/>
      </w:pPr>
      <w:r>
        <w:t>Обсуждение тем семинара, подготовка плана мероприятий до 15.мая 2026г.</w:t>
      </w:r>
    </w:p>
    <w:p w:rsidR="0018039D" w:rsidRDefault="0018039D" w:rsidP="0018039D">
      <w:pPr>
        <w:pBdr>
          <w:bottom w:val="single" w:sz="6" w:space="1" w:color="auto"/>
        </w:pBdr>
        <w:spacing w:after="0"/>
        <w:ind w:left="720"/>
        <w:jc w:val="both"/>
      </w:pPr>
    </w:p>
    <w:p w:rsidR="0018039D" w:rsidRDefault="0018039D" w:rsidP="0018039D">
      <w:pPr>
        <w:spacing w:after="0"/>
        <w:ind w:left="720"/>
        <w:jc w:val="both"/>
      </w:pPr>
    </w:p>
    <w:p w:rsidR="0018039D" w:rsidRDefault="0018039D" w:rsidP="0018039D">
      <w:pPr>
        <w:spacing w:after="0"/>
        <w:ind w:left="720"/>
        <w:jc w:val="center"/>
      </w:pPr>
      <w:r>
        <w:t>См. ниже</w:t>
      </w:r>
    </w:p>
    <w:p w:rsidR="00BC16A8" w:rsidRPr="00BC16A8" w:rsidRDefault="0018039D" w:rsidP="00BC16A8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ФОРМЫ ЗАЯВОК</w:t>
      </w:r>
    </w:p>
    <w:p w:rsidR="00BC16A8" w:rsidRDefault="00BC16A8" w:rsidP="000341FF">
      <w:pPr>
        <w:spacing w:after="0"/>
        <w:jc w:val="both"/>
        <w:rPr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BC16A8" w:rsidTr="00BC16A8">
        <w:tc>
          <w:tcPr>
            <w:tcW w:w="4998" w:type="dxa"/>
          </w:tcPr>
          <w:p w:rsidR="009E21E4" w:rsidRDefault="009E21E4" w:rsidP="009E21E4">
            <w:pPr>
              <w:jc w:val="right"/>
              <w:rPr>
                <w:b/>
                <w:sz w:val="24"/>
              </w:rPr>
            </w:pPr>
          </w:p>
          <w:p w:rsidR="00BC16A8" w:rsidRDefault="00BC16A8" w:rsidP="009E21E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 1</w:t>
            </w:r>
          </w:p>
          <w:p w:rsidR="009E21E4" w:rsidRDefault="009E21E4" w:rsidP="009E21E4">
            <w:pPr>
              <w:jc w:val="right"/>
              <w:rPr>
                <w:b/>
                <w:sz w:val="24"/>
              </w:rPr>
            </w:pPr>
          </w:p>
        </w:tc>
        <w:tc>
          <w:tcPr>
            <w:tcW w:w="4998" w:type="dxa"/>
          </w:tcPr>
          <w:p w:rsidR="009E21E4" w:rsidRDefault="009E21E4" w:rsidP="009E21E4">
            <w:pPr>
              <w:jc w:val="right"/>
              <w:rPr>
                <w:b/>
                <w:sz w:val="24"/>
              </w:rPr>
            </w:pPr>
          </w:p>
          <w:p w:rsidR="00BC16A8" w:rsidRDefault="00BC16A8" w:rsidP="009E21E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 2</w:t>
            </w:r>
          </w:p>
        </w:tc>
      </w:tr>
      <w:tr w:rsidR="00BC16A8" w:rsidTr="009E21E4">
        <w:trPr>
          <w:trHeight w:val="616"/>
        </w:trPr>
        <w:tc>
          <w:tcPr>
            <w:tcW w:w="4998" w:type="dxa"/>
            <w:vAlign w:val="center"/>
          </w:tcPr>
          <w:p w:rsidR="00BC16A8" w:rsidRDefault="00BC16A8" w:rsidP="009E21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АНКЕТА ТРЕНЕРА</w:t>
            </w:r>
          </w:p>
        </w:tc>
        <w:tc>
          <w:tcPr>
            <w:tcW w:w="4998" w:type="dxa"/>
            <w:vAlign w:val="center"/>
          </w:tcPr>
          <w:p w:rsidR="00BC16A8" w:rsidRDefault="00BC16A8" w:rsidP="009E21E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АНКЕТА ПОДГОТОВЩИКА ТРАСС</w:t>
            </w:r>
          </w:p>
        </w:tc>
      </w:tr>
      <w:tr w:rsidR="00BC16A8" w:rsidRPr="00BC16A8" w:rsidTr="00BC16A8">
        <w:tc>
          <w:tcPr>
            <w:tcW w:w="4998" w:type="dxa"/>
          </w:tcPr>
          <w:p w:rsidR="00BC16A8" w:rsidRPr="00BC16A8" w:rsidRDefault="00BC16A8" w:rsidP="000341FF">
            <w:pPr>
              <w:jc w:val="both"/>
              <w:rPr>
                <w:sz w:val="24"/>
              </w:rPr>
            </w:pPr>
          </w:p>
          <w:p w:rsidR="00BC16A8" w:rsidRDefault="00BC16A8" w:rsidP="000341FF">
            <w:pPr>
              <w:jc w:val="both"/>
              <w:rPr>
                <w:sz w:val="24"/>
              </w:rPr>
            </w:pPr>
            <w:r w:rsidRPr="00BC16A8">
              <w:rPr>
                <w:sz w:val="24"/>
              </w:rPr>
              <w:t>-</w:t>
            </w:r>
            <w:r w:rsidR="009E21E4">
              <w:rPr>
                <w:sz w:val="24"/>
              </w:rPr>
              <w:t xml:space="preserve"> </w:t>
            </w:r>
            <w:r w:rsidRPr="00BC16A8">
              <w:rPr>
                <w:sz w:val="24"/>
              </w:rPr>
              <w:t xml:space="preserve"> </w:t>
            </w:r>
            <w:r>
              <w:rPr>
                <w:sz w:val="24"/>
              </w:rPr>
              <w:t>ФИО полностью</w:t>
            </w:r>
          </w:p>
          <w:p w:rsidR="00BC16A8" w:rsidRDefault="00BC16A8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E21E4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  <w:p w:rsidR="00BC16A8" w:rsidRDefault="00BC16A8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E21E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регион, город, </w:t>
            </w:r>
            <w:proofErr w:type="spellStart"/>
            <w:r>
              <w:rPr>
                <w:sz w:val="24"/>
              </w:rPr>
              <w:t>н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ункт</w:t>
            </w:r>
            <w:proofErr w:type="spellEnd"/>
          </w:p>
          <w:p w:rsidR="009E21E4" w:rsidRDefault="009E21E4" w:rsidP="009E21E4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спортивная квалификация</w:t>
            </w:r>
          </w:p>
          <w:p w:rsidR="00BC16A8" w:rsidRDefault="00BC16A8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E21E4">
              <w:rPr>
                <w:sz w:val="24"/>
              </w:rPr>
              <w:t xml:space="preserve"> </w:t>
            </w:r>
            <w:r>
              <w:rPr>
                <w:sz w:val="24"/>
              </w:rPr>
              <w:t>место работы</w:t>
            </w:r>
          </w:p>
          <w:p w:rsid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>-  тренерский стаж</w:t>
            </w:r>
          </w:p>
          <w:p w:rsidR="00BC16A8" w:rsidRDefault="00BC16A8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9E21E4">
              <w:rPr>
                <w:sz w:val="24"/>
              </w:rPr>
              <w:t xml:space="preserve"> </w:t>
            </w:r>
            <w:r>
              <w:rPr>
                <w:sz w:val="24"/>
              </w:rPr>
              <w:t>тренерская квалификация (достижения)</w:t>
            </w:r>
          </w:p>
          <w:p w:rsidR="009E21E4" w:rsidRDefault="009E21E4" w:rsidP="000341FF">
            <w:pPr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-  судейская квалификация (категория,</w:t>
            </w:r>
            <w:proofErr w:type="gramEnd"/>
          </w:p>
          <w:p w:rsid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специализация, что судил, на каких</w:t>
            </w:r>
          </w:p>
          <w:p w:rsid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gramStart"/>
            <w:r>
              <w:rPr>
                <w:sz w:val="24"/>
              </w:rPr>
              <w:t>должностях</w:t>
            </w:r>
            <w:proofErr w:type="gramEnd"/>
            <w:r>
              <w:rPr>
                <w:sz w:val="24"/>
              </w:rPr>
              <w:t>)</w:t>
            </w:r>
          </w:p>
          <w:p w:rsid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 кратко (1-2 абзаца) текст – в чём </w:t>
            </w:r>
            <w:proofErr w:type="gramStart"/>
            <w:r>
              <w:rPr>
                <w:sz w:val="24"/>
              </w:rPr>
              <w:t>Ваша</w:t>
            </w:r>
            <w:proofErr w:type="gramEnd"/>
          </w:p>
          <w:p w:rsid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мотивация участия в мероприятии?</w:t>
            </w:r>
          </w:p>
          <w:p w:rsidR="009E21E4" w:rsidRDefault="009E21E4" w:rsidP="000341FF">
            <w:pPr>
              <w:jc w:val="both"/>
              <w:rPr>
                <w:sz w:val="24"/>
              </w:rPr>
            </w:pPr>
          </w:p>
          <w:p w:rsidR="00036296" w:rsidRDefault="00036296" w:rsidP="000341FF">
            <w:pPr>
              <w:jc w:val="both"/>
              <w:rPr>
                <w:sz w:val="24"/>
              </w:rPr>
            </w:pPr>
          </w:p>
          <w:p w:rsidR="00036296" w:rsidRDefault="00036296" w:rsidP="000341FF">
            <w:pPr>
              <w:jc w:val="both"/>
              <w:rPr>
                <w:sz w:val="24"/>
              </w:rPr>
            </w:pPr>
          </w:p>
          <w:p w:rsid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телефон, </w:t>
            </w:r>
            <w:proofErr w:type="spellStart"/>
            <w:r>
              <w:rPr>
                <w:sz w:val="24"/>
              </w:rPr>
              <w:t>мессенджер</w:t>
            </w:r>
            <w:proofErr w:type="spellEnd"/>
          </w:p>
          <w:p w:rsidR="009E21E4" w:rsidRPr="009E21E4" w:rsidRDefault="009E21E4" w:rsidP="000341F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эл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очта</w:t>
            </w:r>
            <w:proofErr w:type="spellEnd"/>
          </w:p>
          <w:p w:rsidR="009E21E4" w:rsidRDefault="009E21E4" w:rsidP="000341FF">
            <w:pPr>
              <w:jc w:val="both"/>
              <w:rPr>
                <w:sz w:val="24"/>
              </w:rPr>
            </w:pPr>
          </w:p>
          <w:p w:rsidR="009E21E4" w:rsidRDefault="009E21E4" w:rsidP="000341FF">
            <w:pPr>
              <w:jc w:val="both"/>
              <w:rPr>
                <w:sz w:val="24"/>
              </w:rPr>
            </w:pPr>
          </w:p>
          <w:p w:rsidR="009E21E4" w:rsidRPr="009E21E4" w:rsidRDefault="009E21E4" w:rsidP="000341FF">
            <w:pPr>
              <w:jc w:val="both"/>
              <w:rPr>
                <w:sz w:val="24"/>
              </w:rPr>
            </w:pPr>
          </w:p>
        </w:tc>
        <w:tc>
          <w:tcPr>
            <w:tcW w:w="4998" w:type="dxa"/>
          </w:tcPr>
          <w:p w:rsidR="009E21E4" w:rsidRPr="004B1A9D" w:rsidRDefault="009E21E4" w:rsidP="004B1A9D">
            <w:pPr>
              <w:jc w:val="both"/>
              <w:rPr>
                <w:sz w:val="24"/>
              </w:rPr>
            </w:pP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-  ФИО полностью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-  возраст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 xml:space="preserve">-  регион, город, </w:t>
            </w:r>
            <w:proofErr w:type="spellStart"/>
            <w:r w:rsidRPr="004B1A9D">
              <w:rPr>
                <w:sz w:val="24"/>
              </w:rPr>
              <w:t>н</w:t>
            </w:r>
            <w:proofErr w:type="gramStart"/>
            <w:r w:rsidRPr="004B1A9D">
              <w:rPr>
                <w:sz w:val="24"/>
              </w:rPr>
              <w:t>.п</w:t>
            </w:r>
            <w:proofErr w:type="gramEnd"/>
            <w:r w:rsidRPr="004B1A9D">
              <w:rPr>
                <w:sz w:val="24"/>
              </w:rPr>
              <w:t>ункт</w:t>
            </w:r>
            <w:proofErr w:type="spellEnd"/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-  спортивная квалификация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-  место работы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-  стаж</w:t>
            </w:r>
            <w:r w:rsidRPr="004B1A9D">
              <w:rPr>
                <w:sz w:val="24"/>
              </w:rPr>
              <w:t xml:space="preserve"> </w:t>
            </w:r>
            <w:proofErr w:type="spellStart"/>
            <w:r w:rsidRPr="004B1A9D">
              <w:rPr>
                <w:sz w:val="24"/>
              </w:rPr>
              <w:t>подготовщика</w:t>
            </w:r>
            <w:proofErr w:type="spellEnd"/>
            <w:r w:rsidRPr="004B1A9D">
              <w:rPr>
                <w:sz w:val="24"/>
              </w:rPr>
              <w:t xml:space="preserve"> трасс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proofErr w:type="gramStart"/>
            <w:r w:rsidRPr="004B1A9D">
              <w:rPr>
                <w:sz w:val="24"/>
              </w:rPr>
              <w:t xml:space="preserve">-  </w:t>
            </w:r>
            <w:r w:rsidRPr="004B1A9D">
              <w:rPr>
                <w:sz w:val="24"/>
              </w:rPr>
              <w:t>квалификация (какого уровня соревнования</w:t>
            </w:r>
            <w:proofErr w:type="gramEnd"/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обслуживал, какие трассы, категории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сложности, виды</w:t>
            </w:r>
            <w:r w:rsidRPr="004B1A9D">
              <w:rPr>
                <w:sz w:val="24"/>
              </w:rPr>
              <w:t>)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proofErr w:type="gramStart"/>
            <w:r w:rsidRPr="004B1A9D">
              <w:rPr>
                <w:sz w:val="24"/>
              </w:rPr>
              <w:t>-  судейская квалификация (категория,</w:t>
            </w:r>
            <w:proofErr w:type="gramEnd"/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специализация, что судил, на каких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proofErr w:type="gramStart"/>
            <w:r w:rsidRPr="004B1A9D">
              <w:rPr>
                <w:sz w:val="24"/>
              </w:rPr>
              <w:t>должностях</w:t>
            </w:r>
            <w:proofErr w:type="gramEnd"/>
            <w:r w:rsidRPr="004B1A9D">
              <w:rPr>
                <w:sz w:val="24"/>
              </w:rPr>
              <w:t>)</w:t>
            </w: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 xml:space="preserve">-  кратко (1-2 абзаца) текст – в чём </w:t>
            </w:r>
            <w:proofErr w:type="gramStart"/>
            <w:r w:rsidRPr="004B1A9D">
              <w:rPr>
                <w:sz w:val="24"/>
              </w:rPr>
              <w:t>Ваша</w:t>
            </w:r>
            <w:proofErr w:type="gramEnd"/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>мотивация участия в мероприятии?</w:t>
            </w:r>
          </w:p>
          <w:p w:rsidR="009E21E4" w:rsidRDefault="009E21E4" w:rsidP="004B1A9D">
            <w:pPr>
              <w:jc w:val="both"/>
              <w:rPr>
                <w:sz w:val="24"/>
              </w:rPr>
            </w:pPr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 xml:space="preserve">- телефон, </w:t>
            </w:r>
            <w:proofErr w:type="spellStart"/>
            <w:r w:rsidRPr="004B1A9D">
              <w:rPr>
                <w:sz w:val="24"/>
              </w:rPr>
              <w:t>мессенджер</w:t>
            </w:r>
            <w:proofErr w:type="spellEnd"/>
          </w:p>
          <w:p w:rsidR="009E21E4" w:rsidRPr="004B1A9D" w:rsidRDefault="009E21E4" w:rsidP="004B1A9D">
            <w:pPr>
              <w:jc w:val="both"/>
              <w:rPr>
                <w:sz w:val="24"/>
              </w:rPr>
            </w:pPr>
            <w:r w:rsidRPr="004B1A9D">
              <w:rPr>
                <w:sz w:val="24"/>
              </w:rPr>
              <w:t xml:space="preserve">- </w:t>
            </w:r>
            <w:proofErr w:type="spellStart"/>
            <w:r w:rsidRPr="004B1A9D">
              <w:rPr>
                <w:sz w:val="24"/>
              </w:rPr>
              <w:t>эл</w:t>
            </w:r>
            <w:proofErr w:type="gramStart"/>
            <w:r w:rsidRPr="004B1A9D">
              <w:rPr>
                <w:sz w:val="24"/>
              </w:rPr>
              <w:t>.п</w:t>
            </w:r>
            <w:proofErr w:type="gramEnd"/>
            <w:r w:rsidRPr="004B1A9D">
              <w:rPr>
                <w:sz w:val="24"/>
              </w:rPr>
              <w:t>очта</w:t>
            </w:r>
            <w:proofErr w:type="spellEnd"/>
          </w:p>
          <w:p w:rsidR="00BC16A8" w:rsidRPr="00BC16A8" w:rsidRDefault="00BC16A8" w:rsidP="000341FF">
            <w:pPr>
              <w:jc w:val="both"/>
              <w:rPr>
                <w:sz w:val="24"/>
              </w:rPr>
            </w:pPr>
          </w:p>
        </w:tc>
      </w:tr>
    </w:tbl>
    <w:p w:rsidR="00BC16A8" w:rsidRPr="00BC16A8" w:rsidRDefault="00BC16A8" w:rsidP="000341FF">
      <w:pPr>
        <w:spacing w:after="0"/>
        <w:jc w:val="both"/>
        <w:rPr>
          <w:sz w:val="24"/>
        </w:rPr>
      </w:pPr>
    </w:p>
    <w:sectPr w:rsidR="00BC16A8" w:rsidRPr="00BC16A8" w:rsidSect="00D67871">
      <w:pgSz w:w="11906" w:h="16838"/>
      <w:pgMar w:top="1135" w:right="850" w:bottom="8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AD3"/>
    <w:multiLevelType w:val="hybridMultilevel"/>
    <w:tmpl w:val="99BE84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A12"/>
    <w:multiLevelType w:val="hybridMultilevel"/>
    <w:tmpl w:val="E6864986"/>
    <w:lvl w:ilvl="0" w:tplc="33A6B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556F4"/>
    <w:multiLevelType w:val="hybridMultilevel"/>
    <w:tmpl w:val="31304A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B19E2"/>
    <w:multiLevelType w:val="hybridMultilevel"/>
    <w:tmpl w:val="39804F22"/>
    <w:lvl w:ilvl="0" w:tplc="33A6B2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02721"/>
    <w:multiLevelType w:val="hybridMultilevel"/>
    <w:tmpl w:val="A8EE49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D1B14"/>
    <w:multiLevelType w:val="hybridMultilevel"/>
    <w:tmpl w:val="236A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2120E"/>
    <w:multiLevelType w:val="hybridMultilevel"/>
    <w:tmpl w:val="B4768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84B33"/>
    <w:multiLevelType w:val="hybridMultilevel"/>
    <w:tmpl w:val="A77A88EA"/>
    <w:lvl w:ilvl="0" w:tplc="D27EB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912BC4"/>
    <w:multiLevelType w:val="hybridMultilevel"/>
    <w:tmpl w:val="85CC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60"/>
    <w:rsid w:val="000341FF"/>
    <w:rsid w:val="00036296"/>
    <w:rsid w:val="00067837"/>
    <w:rsid w:val="00085743"/>
    <w:rsid w:val="00137F2E"/>
    <w:rsid w:val="00155B13"/>
    <w:rsid w:val="0018039D"/>
    <w:rsid w:val="00186499"/>
    <w:rsid w:val="001E687C"/>
    <w:rsid w:val="00280E30"/>
    <w:rsid w:val="00352EEC"/>
    <w:rsid w:val="00393415"/>
    <w:rsid w:val="003A407A"/>
    <w:rsid w:val="003E0965"/>
    <w:rsid w:val="003F32B2"/>
    <w:rsid w:val="00425B78"/>
    <w:rsid w:val="00436CCB"/>
    <w:rsid w:val="004A7F8D"/>
    <w:rsid w:val="004B1A9D"/>
    <w:rsid w:val="004C1890"/>
    <w:rsid w:val="004E39B7"/>
    <w:rsid w:val="00511F12"/>
    <w:rsid w:val="00575F26"/>
    <w:rsid w:val="005F31B6"/>
    <w:rsid w:val="007258E8"/>
    <w:rsid w:val="00750507"/>
    <w:rsid w:val="0078541A"/>
    <w:rsid w:val="007E3FA9"/>
    <w:rsid w:val="00847E9B"/>
    <w:rsid w:val="00892FCC"/>
    <w:rsid w:val="00904DA0"/>
    <w:rsid w:val="009218F6"/>
    <w:rsid w:val="00973B46"/>
    <w:rsid w:val="009950E5"/>
    <w:rsid w:val="009A44B4"/>
    <w:rsid w:val="009E21E4"/>
    <w:rsid w:val="00A739D3"/>
    <w:rsid w:val="00AA5260"/>
    <w:rsid w:val="00B121F4"/>
    <w:rsid w:val="00B138F9"/>
    <w:rsid w:val="00B223E5"/>
    <w:rsid w:val="00B50D7C"/>
    <w:rsid w:val="00BC16A8"/>
    <w:rsid w:val="00BE69F3"/>
    <w:rsid w:val="00D0324E"/>
    <w:rsid w:val="00D67871"/>
    <w:rsid w:val="00DE0C67"/>
    <w:rsid w:val="00FA3910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847E9B"/>
    <w:rPr>
      <w:b/>
      <w:bCs/>
    </w:rPr>
  </w:style>
  <w:style w:type="character" w:styleId="a5">
    <w:name w:val="Hyperlink"/>
    <w:basedOn w:val="a0"/>
    <w:uiPriority w:val="99"/>
    <w:unhideWhenUsed/>
    <w:rsid w:val="00847E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3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8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21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847E9B"/>
    <w:rPr>
      <w:b/>
      <w:bCs/>
    </w:rPr>
  </w:style>
  <w:style w:type="character" w:styleId="a5">
    <w:name w:val="Hyperlink"/>
    <w:basedOn w:val="a0"/>
    <w:uiPriority w:val="99"/>
    <w:unhideWhenUsed/>
    <w:rsid w:val="00847E9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la-balgatura.balgaturaclub.com/rooms/1-urovnevye-odnokomnatnye-apartamenty-s-vidovoy-terrasoy-706/" TargetMode="External"/><Relationship Id="rId3" Type="http://schemas.openxmlformats.org/officeDocument/2006/relationships/styles" Target="styles.xml"/><Relationship Id="rId7" Type="http://schemas.openxmlformats.org/officeDocument/2006/relationships/hyperlink" Target="https://travel.yandex.ru/hotels/republic-of-crimea/ilo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kala-d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3D71B-5DA0-46CB-BF17-C52493CB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21</cp:revision>
  <dcterms:created xsi:type="dcterms:W3CDTF">2026-02-26T12:38:00Z</dcterms:created>
  <dcterms:modified xsi:type="dcterms:W3CDTF">2026-02-27T12:17:00Z</dcterms:modified>
</cp:coreProperties>
</file>